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B361" w14:textId="77777777" w:rsidR="00B0319B" w:rsidRPr="00474168" w:rsidRDefault="00B0319B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14:paraId="25226DD3" w14:textId="315AEAB0" w:rsidR="00B0319B" w:rsidRPr="00474168" w:rsidRDefault="00D26715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aps/>
          <w:color w:val="auto"/>
          <w:sz w:val="28"/>
        </w:rPr>
      </w:pPr>
      <w:r>
        <w:rPr>
          <w:rFonts w:ascii="Arial" w:hAnsi="Arial" w:cs="Arial"/>
          <w:b/>
          <w:caps/>
          <w:color w:val="auto"/>
          <w:sz w:val="28"/>
        </w:rPr>
        <w:t xml:space="preserve">WCG </w:t>
      </w:r>
      <w:r w:rsidR="00B0319B" w:rsidRPr="00474168">
        <w:rPr>
          <w:rFonts w:ascii="Arial" w:hAnsi="Arial" w:cs="Arial"/>
          <w:b/>
          <w:caps/>
          <w:color w:val="auto"/>
          <w:sz w:val="28"/>
        </w:rPr>
        <w:t xml:space="preserve">IBC Services SUBMISSION </w:t>
      </w:r>
      <w:r>
        <w:rPr>
          <w:rFonts w:ascii="Arial" w:hAnsi="Arial" w:cs="Arial"/>
          <w:b/>
          <w:caps/>
          <w:color w:val="auto"/>
          <w:sz w:val="28"/>
        </w:rPr>
        <w:t>FORM</w:t>
      </w:r>
    </w:p>
    <w:p w14:paraId="34DC0C79" w14:textId="26068722" w:rsidR="00B0319B" w:rsidRPr="00474168" w:rsidRDefault="00197BF0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spacing w:line="276" w:lineRule="auto"/>
        <w:ind w:right="90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Site-level IBC</w:t>
      </w:r>
      <w:r w:rsidR="00D26715">
        <w:rPr>
          <w:rFonts w:ascii="Arial" w:hAnsi="Arial" w:cs="Arial"/>
          <w:b/>
          <w:color w:val="auto"/>
          <w:sz w:val="28"/>
        </w:rPr>
        <w:t xml:space="preserve"> </w:t>
      </w:r>
      <w:r w:rsidR="00B0319B" w:rsidRPr="00474168">
        <w:rPr>
          <w:rFonts w:ascii="Arial" w:hAnsi="Arial" w:cs="Arial"/>
          <w:b/>
          <w:color w:val="auto"/>
          <w:sz w:val="28"/>
        </w:rPr>
        <w:t xml:space="preserve">Review of Non-Clinical </w:t>
      </w:r>
      <w:r w:rsidR="00D26715">
        <w:rPr>
          <w:rFonts w:ascii="Arial" w:hAnsi="Arial" w:cs="Arial"/>
          <w:b/>
          <w:color w:val="auto"/>
          <w:sz w:val="28"/>
        </w:rPr>
        <w:t>Research</w:t>
      </w:r>
      <w:r w:rsidR="003722A5" w:rsidRPr="00474168">
        <w:rPr>
          <w:rFonts w:ascii="Arial" w:hAnsi="Arial" w:cs="Arial"/>
          <w:b/>
          <w:color w:val="auto"/>
          <w:sz w:val="28"/>
        </w:rPr>
        <w:t xml:space="preserve"> </w:t>
      </w:r>
    </w:p>
    <w:p w14:paraId="78D7491B" w14:textId="77777777" w:rsidR="00FD6E74" w:rsidRPr="00474168" w:rsidRDefault="00FD6E74" w:rsidP="00FD6E74">
      <w:pPr>
        <w:pStyle w:val="Header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3F3F3"/>
        <w:tabs>
          <w:tab w:val="clear" w:pos="4320"/>
          <w:tab w:val="clear" w:pos="8640"/>
        </w:tabs>
        <w:ind w:right="90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</w:p>
    <w:p w14:paraId="761C9820" w14:textId="77777777" w:rsidR="003722A5" w:rsidRPr="00474168" w:rsidRDefault="003722A5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20505A0" w14:textId="288F9C93"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Use this </w:t>
      </w:r>
      <w:r w:rsidR="00D26715">
        <w:rPr>
          <w:rFonts w:ascii="Arial" w:hAnsi="Arial" w:cs="Arial"/>
          <w:bCs/>
          <w:color w:val="auto"/>
          <w:sz w:val="20"/>
          <w:szCs w:val="20"/>
        </w:rPr>
        <w:t>form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to assemble a request for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Institutional Biosafety Committee (</w:t>
      </w:r>
      <w:r w:rsidRPr="00474168">
        <w:rPr>
          <w:rFonts w:ascii="Arial" w:hAnsi="Arial" w:cs="Arial"/>
          <w:bCs/>
          <w:color w:val="auto"/>
          <w:sz w:val="20"/>
          <w:szCs w:val="20"/>
        </w:rPr>
        <w:t>IBC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review of a specific non-clinical project. “Non-clinical” means biological materials will not be deliberately introduced into humans, and no human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research subjects will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722A5" w:rsidRPr="00474168">
        <w:rPr>
          <w:rFonts w:ascii="Arial" w:hAnsi="Arial" w:cs="Arial"/>
          <w:bCs/>
          <w:color w:val="auto"/>
          <w:sz w:val="20"/>
          <w:szCs w:val="20"/>
        </w:rPr>
        <w:t>be used.</w:t>
      </w:r>
    </w:p>
    <w:p w14:paraId="55B5AAA8" w14:textId="72FBAC55" w:rsidR="00B0319B" w:rsidRPr="00474168" w:rsidRDefault="00B0319B" w:rsidP="00B0319B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Submission of a separate form (</w:t>
      </w:r>
      <w:hyperlink r:id="rId11" w:history="1">
        <w:r w:rsidR="00330350" w:rsidRPr="001A74ED">
          <w:rPr>
            <w:rStyle w:val="Hyperlink"/>
            <w:rFonts w:cs="Arial"/>
            <w:bCs/>
            <w:szCs w:val="20"/>
          </w:rPr>
          <w:t xml:space="preserve">IBC </w:t>
        </w:r>
        <w:r w:rsidR="001A74ED" w:rsidRPr="001A74ED">
          <w:rPr>
            <w:rStyle w:val="Hyperlink"/>
            <w:rFonts w:cs="Arial"/>
            <w:bCs/>
            <w:szCs w:val="20"/>
          </w:rPr>
          <w:t>Registration Form</w:t>
        </w:r>
      </w:hyperlink>
      <w:r w:rsidRPr="00474168">
        <w:rPr>
          <w:rFonts w:ascii="Arial" w:hAnsi="Arial" w:cs="Arial"/>
          <w:color w:val="auto"/>
          <w:sz w:val="20"/>
          <w:szCs w:val="20"/>
        </w:rPr>
        <w:t>)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is </w:t>
      </w:r>
      <w:r w:rsidRPr="00474168">
        <w:rPr>
          <w:rFonts w:ascii="Arial" w:hAnsi="Arial" w:cs="Arial"/>
          <w:color w:val="auto"/>
          <w:sz w:val="20"/>
          <w:szCs w:val="20"/>
        </w:rPr>
        <w:t>required for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IBC Services to establish </w:t>
      </w:r>
      <w:r w:rsidR="00CD08E2">
        <w:rPr>
          <w:rFonts w:ascii="Arial" w:hAnsi="Arial" w:cs="Arial"/>
          <w:bCs/>
          <w:color w:val="auto"/>
          <w:sz w:val="20"/>
          <w:szCs w:val="20"/>
        </w:rPr>
        <w:t>an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IBC</w:t>
      </w:r>
      <w:r w:rsidR="00CD08E2">
        <w:rPr>
          <w:rFonts w:ascii="Arial" w:hAnsi="Arial" w:cs="Arial"/>
          <w:bCs/>
          <w:color w:val="auto"/>
          <w:sz w:val="20"/>
          <w:szCs w:val="20"/>
        </w:rPr>
        <w:t xml:space="preserve"> on behalf of your institution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. We encourage new 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institutions 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to submit </w:t>
      </w:r>
      <w:r w:rsidR="00502C49">
        <w:rPr>
          <w:rFonts w:ascii="Arial" w:hAnsi="Arial" w:cs="Arial"/>
          <w:bCs/>
          <w:color w:val="auto"/>
          <w:sz w:val="20"/>
          <w:szCs w:val="20"/>
        </w:rPr>
        <w:t>the two forms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simultaneously, but this is not required. For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an institution 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with an existing IBC administered by </w:t>
      </w:r>
      <w:r w:rsidR="00502C49">
        <w:rPr>
          <w:rFonts w:ascii="Arial" w:hAnsi="Arial" w:cs="Arial"/>
          <w:bCs/>
          <w:color w:val="auto"/>
          <w:sz w:val="20"/>
          <w:szCs w:val="20"/>
        </w:rPr>
        <w:t>WCG,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it is not necessary to submit </w:t>
      </w:r>
      <w:r w:rsidR="00502C49">
        <w:rPr>
          <w:rFonts w:ascii="Arial" w:hAnsi="Arial" w:cs="Arial"/>
          <w:bCs/>
          <w:color w:val="auto"/>
          <w:sz w:val="20"/>
          <w:szCs w:val="20"/>
        </w:rPr>
        <w:t>an IBC Establishment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02C49">
        <w:rPr>
          <w:rFonts w:ascii="Arial" w:hAnsi="Arial" w:cs="Arial"/>
          <w:bCs/>
          <w:color w:val="auto"/>
          <w:sz w:val="20"/>
          <w:szCs w:val="20"/>
        </w:rPr>
        <w:t xml:space="preserve">form 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for </w:t>
      </w:r>
      <w:r w:rsidR="00502C49">
        <w:rPr>
          <w:rFonts w:ascii="Arial" w:hAnsi="Arial" w:cs="Arial"/>
          <w:bCs/>
          <w:color w:val="auto"/>
          <w:sz w:val="20"/>
          <w:szCs w:val="20"/>
        </w:rPr>
        <w:t xml:space="preserve">review of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a new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Cs/>
          <w:color w:val="auto"/>
          <w:sz w:val="20"/>
          <w:szCs w:val="20"/>
        </w:rPr>
        <w:t>project</w:t>
      </w:r>
      <w:r w:rsidR="00502C49">
        <w:rPr>
          <w:rFonts w:ascii="Arial" w:hAnsi="Arial" w:cs="Arial"/>
          <w:bCs/>
          <w:color w:val="auto"/>
          <w:sz w:val="20"/>
          <w:szCs w:val="20"/>
        </w:rPr>
        <w:t xml:space="preserve">; 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only </w:t>
      </w:r>
      <w:r w:rsidR="00502C49">
        <w:rPr>
          <w:rFonts w:ascii="Arial" w:hAnsi="Arial" w:cs="Arial"/>
          <w:bCs/>
          <w:color w:val="auto"/>
          <w:sz w:val="20"/>
          <w:szCs w:val="20"/>
        </w:rPr>
        <w:t>this form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is required. For questions</w:t>
      </w:r>
      <w:r w:rsidR="0039605D" w:rsidRPr="00474168">
        <w:rPr>
          <w:rFonts w:ascii="Arial" w:hAnsi="Arial" w:cs="Arial"/>
          <w:bCs/>
          <w:color w:val="auto"/>
          <w:sz w:val="20"/>
          <w:szCs w:val="20"/>
        </w:rPr>
        <w:t>,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please contact </w:t>
      </w:r>
      <w:r w:rsidR="00502C49">
        <w:rPr>
          <w:rFonts w:ascii="Arial" w:hAnsi="Arial" w:cs="Arial"/>
          <w:bCs/>
          <w:color w:val="auto"/>
          <w:sz w:val="20"/>
          <w:szCs w:val="20"/>
        </w:rPr>
        <w:t xml:space="preserve">WCG 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IBC Services. </w:t>
      </w:r>
    </w:p>
    <w:p w14:paraId="3560DF93" w14:textId="77777777" w:rsidR="003722A5" w:rsidRPr="00474168" w:rsidRDefault="001C507B" w:rsidP="00474168">
      <w:pPr>
        <w:jc w:val="both"/>
        <w:rPr>
          <w:color w:val="auto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Please submit documents electronically via email at</w:t>
      </w:r>
      <w:r w:rsidRPr="00474168" w:rsidDel="001C507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hyperlink r:id="rId12" w:history="1">
        <w:r w:rsidR="00330350" w:rsidRPr="00EF608F">
          <w:rPr>
            <w:rStyle w:val="Hyperlink"/>
            <w:rFonts w:cs="Arial"/>
            <w:bCs/>
            <w:szCs w:val="20"/>
          </w:rPr>
          <w:t>IBCServices@wcgclinical.com</w:t>
        </w:r>
      </w:hyperlink>
      <w:r w:rsidRPr="00474168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C071E47" w14:textId="0099C61F" w:rsidR="00D26715" w:rsidRDefault="00D26715" w:rsidP="00474168">
      <w:pPr>
        <w:pStyle w:val="Heading7"/>
        <w:spacing w:after="200" w:line="276" w:lineRule="auto"/>
        <w:rPr>
          <w:rFonts w:ascii="Arial" w:hAnsi="Arial" w:cs="Arial"/>
          <w:sz w:val="20"/>
          <w:szCs w:val="20"/>
        </w:rPr>
      </w:pPr>
    </w:p>
    <w:p w14:paraId="606DDD7F" w14:textId="4F9902A4" w:rsidR="0039605D" w:rsidRPr="00047A87" w:rsidRDefault="00BB7995" w:rsidP="00474168">
      <w:pPr>
        <w:pStyle w:val="Heading7"/>
        <w:spacing w:after="200" w:line="276" w:lineRule="auto"/>
        <w:rPr>
          <w:rFonts w:ascii="Arial" w:hAnsi="Arial" w:cs="Arial"/>
          <w:sz w:val="20"/>
          <w:szCs w:val="20"/>
        </w:rPr>
      </w:pPr>
      <w:r w:rsidRPr="00474168">
        <w:rPr>
          <w:rFonts w:ascii="Arial" w:hAnsi="Arial" w:cs="Arial"/>
          <w:sz w:val="20"/>
          <w:szCs w:val="20"/>
        </w:rPr>
        <w:t>DOCUMENTS REQUIRED FOR SUBMISSION</w:t>
      </w:r>
    </w:p>
    <w:p w14:paraId="71D73BD5" w14:textId="77777777" w:rsidR="00B0319B" w:rsidRPr="00474168" w:rsidRDefault="00B0319B" w:rsidP="00474168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="0039605D" w:rsidRPr="00474168">
        <w:rPr>
          <w:rFonts w:ascii="Arial" w:hAnsi="Arial" w:cs="Arial"/>
          <w:color w:val="auto"/>
          <w:spacing w:val="-3"/>
          <w:sz w:val="20"/>
          <w:szCs w:val="20"/>
        </w:rPr>
        <w:t xml:space="preserve">      </w:t>
      </w:r>
      <w:r w:rsidRPr="00474168">
        <w:rPr>
          <w:rFonts w:ascii="Arial" w:hAnsi="Arial" w:cs="Arial"/>
          <w:color w:val="auto"/>
          <w:sz w:val="20"/>
          <w:szCs w:val="20"/>
        </w:rPr>
        <w:t>IBC Services Submission Form Part B: Non-Clinical Project Information</w:t>
      </w:r>
    </w:p>
    <w:p w14:paraId="691F4D64" w14:textId="77777777" w:rsidR="004557EC" w:rsidRPr="00131C5F" w:rsidRDefault="004557EC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="0039605D" w:rsidRPr="00474168">
        <w:rPr>
          <w:rFonts w:ascii="Arial" w:hAnsi="Arial" w:cs="Arial"/>
          <w:color w:val="auto"/>
          <w:sz w:val="20"/>
          <w:szCs w:val="20"/>
        </w:rPr>
        <w:tab/>
      </w:r>
      <w:r w:rsidR="00A94742">
        <w:rPr>
          <w:rFonts w:ascii="Arial" w:hAnsi="Arial" w:cs="Arial"/>
          <w:color w:val="auto"/>
          <w:sz w:val="20"/>
          <w:szCs w:val="20"/>
        </w:rPr>
        <w:t xml:space="preserve">Full </w:t>
      </w:r>
      <w:r w:rsidR="007865A4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urriculum </w:t>
      </w:r>
      <w:r w:rsidR="007865A4">
        <w:rPr>
          <w:rFonts w:ascii="Arial" w:hAnsi="Arial" w:cs="Arial"/>
          <w:color w:val="auto"/>
          <w:sz w:val="20"/>
          <w:szCs w:val="20"/>
        </w:rPr>
        <w:t>V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itae (CV) for the Principal </w:t>
      </w:r>
      <w:r w:rsidR="007865A4" w:rsidRPr="00096875">
        <w:rPr>
          <w:rFonts w:ascii="Arial" w:hAnsi="Arial" w:cs="Arial"/>
          <w:color w:val="auto"/>
          <w:sz w:val="20"/>
          <w:szCs w:val="20"/>
        </w:rPr>
        <w:t>Investigato</w:t>
      </w:r>
      <w:r w:rsidR="007865A4" w:rsidRPr="00131C5F">
        <w:rPr>
          <w:rFonts w:ascii="Arial" w:hAnsi="Arial" w:cs="Arial"/>
          <w:color w:val="auto"/>
          <w:sz w:val="20"/>
          <w:szCs w:val="20"/>
        </w:rPr>
        <w:t>r</w:t>
      </w:r>
      <w:r w:rsidR="00A94742" w:rsidRPr="00131C5F">
        <w:rPr>
          <w:rFonts w:ascii="Arial" w:hAnsi="Arial" w:cs="Arial"/>
          <w:color w:val="auto"/>
          <w:sz w:val="20"/>
          <w:szCs w:val="20"/>
        </w:rPr>
        <w:t xml:space="preserve"> </w:t>
      </w:r>
      <w:r w:rsidR="00A94742" w:rsidRPr="00131C5F">
        <w:rPr>
          <w:rFonts w:ascii="Arial" w:hAnsi="Arial" w:cs="Arial"/>
          <w:i/>
          <w:color w:val="auto"/>
          <w:sz w:val="20"/>
          <w:szCs w:val="20"/>
        </w:rPr>
        <w:t>(current within the last 3 years and must include publications and/or research experience)</w:t>
      </w:r>
    </w:p>
    <w:p w14:paraId="70E8EEA2" w14:textId="77777777" w:rsidR="007865A4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14:paraId="3317BFFA" w14:textId="77777777" w:rsidR="007865A4" w:rsidRPr="00474168" w:rsidRDefault="007865A4" w:rsidP="007865A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pacing w:val="-3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Biographical sketch </w:t>
      </w:r>
      <w:r>
        <w:rPr>
          <w:rFonts w:ascii="Arial" w:hAnsi="Arial" w:cs="Arial"/>
          <w:color w:val="auto"/>
          <w:sz w:val="20"/>
          <w:szCs w:val="20"/>
        </w:rPr>
        <w:t xml:space="preserve">for </w:t>
      </w:r>
      <w:r w:rsidRPr="00474168">
        <w:rPr>
          <w:rFonts w:ascii="Arial" w:hAnsi="Arial" w:cs="Arial"/>
          <w:color w:val="auto"/>
          <w:sz w:val="20"/>
          <w:szCs w:val="20"/>
        </w:rPr>
        <w:t>the Principal Investigator</w:t>
      </w:r>
      <w:r>
        <w:rPr>
          <w:rFonts w:ascii="Arial" w:hAnsi="Arial" w:cs="Arial"/>
          <w:color w:val="auto"/>
          <w:sz w:val="20"/>
          <w:szCs w:val="20"/>
        </w:rPr>
        <w:t xml:space="preserve"> (if available)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2CAEDD" w14:textId="77777777" w:rsidR="007865A4" w:rsidRPr="00474168" w:rsidRDefault="007865A4" w:rsidP="004557EC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z w:val="20"/>
          <w:szCs w:val="20"/>
        </w:rPr>
      </w:pPr>
    </w:p>
    <w:p w14:paraId="1A3D3459" w14:textId="77777777" w:rsidR="004557EC" w:rsidRPr="00474168" w:rsidRDefault="004557EC" w:rsidP="00FD6E74">
      <w:pPr>
        <w:spacing w:after="0" w:line="240" w:lineRule="auto"/>
        <w:ind w:left="540" w:hanging="540"/>
        <w:jc w:val="both"/>
        <w:rPr>
          <w:rFonts w:ascii="Arial" w:hAnsi="Arial" w:cs="Arial"/>
          <w:color w:val="auto"/>
          <w:spacing w:val="-3"/>
          <w:sz w:val="20"/>
          <w:szCs w:val="20"/>
        </w:rPr>
      </w:pPr>
    </w:p>
    <w:p w14:paraId="390DE890" w14:textId="77777777" w:rsidR="00B0319B" w:rsidRPr="00474168" w:rsidRDefault="00B0319B" w:rsidP="0047416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59FB8EC" w14:textId="77777777" w:rsidR="00131C5F" w:rsidRPr="00131C5F" w:rsidRDefault="00131C5F" w:rsidP="00131C5F"/>
    <w:p w14:paraId="3B86230E" w14:textId="77777777" w:rsidR="00131C5F" w:rsidRPr="00131C5F" w:rsidRDefault="00131C5F" w:rsidP="00131C5F"/>
    <w:p w14:paraId="23FBAA74" w14:textId="77777777" w:rsidR="00131C5F" w:rsidRPr="00131C5F" w:rsidRDefault="00131C5F" w:rsidP="00131C5F"/>
    <w:p w14:paraId="08C6D9DE" w14:textId="77777777" w:rsidR="00131C5F" w:rsidRPr="00131C5F" w:rsidRDefault="00131C5F" w:rsidP="00131C5F"/>
    <w:p w14:paraId="4FA0D631" w14:textId="77777777" w:rsidR="00131C5F" w:rsidRDefault="00131C5F" w:rsidP="00131C5F">
      <w:pPr>
        <w:rPr>
          <w:rFonts w:ascii="Arial" w:hAnsi="Arial" w:cs="Arial"/>
          <w:bCs/>
          <w:color w:val="auto"/>
          <w:sz w:val="20"/>
        </w:rPr>
      </w:pPr>
    </w:p>
    <w:p w14:paraId="6845E6A5" w14:textId="77777777" w:rsidR="00131C5F" w:rsidRPr="00131C5F" w:rsidRDefault="00131C5F" w:rsidP="00131C5F">
      <w:pPr>
        <w:tabs>
          <w:tab w:val="left" w:pos="3312"/>
        </w:tabs>
      </w:pPr>
      <w:r>
        <w:tab/>
      </w:r>
    </w:p>
    <w:p w14:paraId="5CAE47C5" w14:textId="77777777" w:rsidR="00131C5F" w:rsidRPr="00131C5F" w:rsidRDefault="00131C5F" w:rsidP="00131C5F"/>
    <w:p w14:paraId="250425C3" w14:textId="77777777" w:rsidR="00131C5F" w:rsidRPr="00131C5F" w:rsidRDefault="00131C5F" w:rsidP="00131C5F"/>
    <w:p w14:paraId="2B297179" w14:textId="77777777" w:rsidR="00131C5F" w:rsidRPr="00131C5F" w:rsidRDefault="00131C5F" w:rsidP="00131C5F">
      <w:pPr>
        <w:sectPr w:rsidR="00131C5F" w:rsidRPr="00131C5F" w:rsidSect="0076130F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2596" w:right="1170" w:bottom="720" w:left="1080" w:header="900" w:footer="720" w:gutter="0"/>
          <w:pgNumType w:start="1"/>
          <w:cols w:space="720"/>
          <w:docGrid w:linePitch="326"/>
        </w:sectPr>
      </w:pPr>
    </w:p>
    <w:p w14:paraId="6FF2FB4E" w14:textId="26524C95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lastRenderedPageBreak/>
        <w:t>1. PROJECT IDENTIFICATION</w:t>
      </w:r>
    </w:p>
    <w:p w14:paraId="579FE30F" w14:textId="77777777" w:rsidR="007865A4" w:rsidRPr="00474168" w:rsidRDefault="007865A4" w:rsidP="007865A4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</w:t>
      </w:r>
      <w:r>
        <w:rPr>
          <w:rFonts w:ascii="Arial" w:hAnsi="Arial" w:cs="Arial"/>
          <w:color w:val="auto"/>
          <w:sz w:val="20"/>
          <w:szCs w:val="20"/>
        </w:rPr>
        <w:t>Number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BD69CE1" w14:textId="77777777" w:rsidR="007865A4" w:rsidRDefault="007865A4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</w:rPr>
      </w:pPr>
    </w:p>
    <w:p w14:paraId="634D22D3" w14:textId="77777777" w:rsidR="00B0319B" w:rsidRPr="00474168" w:rsidRDefault="00B0319B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Project Title: 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13DF69C" w14:textId="77777777" w:rsidR="006A2FE3" w:rsidRPr="00474168" w:rsidRDefault="006A2FE3" w:rsidP="00474168">
      <w:pPr>
        <w:tabs>
          <w:tab w:val="left" w:pos="4440"/>
          <w:tab w:val="left" w:pos="5280"/>
          <w:tab w:val="right" w:pos="9540"/>
          <w:tab w:val="right" w:pos="10200"/>
        </w:tabs>
        <w:spacing w:after="0"/>
        <w:ind w:left="-360"/>
        <w:rPr>
          <w:rFonts w:ascii="Arial" w:hAnsi="Arial" w:cs="Arial"/>
          <w:color w:val="auto"/>
          <w:sz w:val="20"/>
          <w:szCs w:val="20"/>
          <w:u w:val="single"/>
        </w:rPr>
      </w:pPr>
    </w:p>
    <w:p w14:paraId="612A7F1C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recombinan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or synthetic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nucleic acid molecules (rDNA)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365B371B" w14:textId="77777777" w:rsidR="00B0319B" w:rsidRPr="00474168" w:rsidRDefault="00B0319B" w:rsidP="00474168">
      <w:pPr>
        <w:tabs>
          <w:tab w:val="left" w:pos="0"/>
          <w:tab w:val="right" w:pos="109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645DC9CB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biological agents (</w:t>
      </w:r>
      <w:r w:rsidR="00E35435" w:rsidRPr="00474168">
        <w:rPr>
          <w:rFonts w:ascii="Arial" w:hAnsi="Arial" w:cs="Arial"/>
          <w:color w:val="auto"/>
          <w:sz w:val="20"/>
          <w:szCs w:val="20"/>
        </w:rPr>
        <w:t>c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ells, bacteria, viruses, fungi, prions, etc.)?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7D13596B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</w:p>
    <w:p w14:paraId="6A5A548E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bCs/>
          <w:color w:val="auto"/>
          <w:sz w:val="20"/>
          <w:szCs w:val="20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Does the research include the use human cells or cell lines?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  <w:r w:rsidRPr="00474168" w:rsidDel="00E35435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266AC100" w14:textId="77777777" w:rsidR="00E35435" w:rsidRPr="00474168" w:rsidRDefault="00E35435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687AE8AD" w14:textId="77777777" w:rsidR="00B0319B" w:rsidRPr="00474168" w:rsidRDefault="00B0319B" w:rsidP="00474168">
      <w:pPr>
        <w:tabs>
          <w:tab w:val="right" w:pos="1098"/>
          <w:tab w:val="left" w:pos="2808"/>
          <w:tab w:val="left" w:pos="7920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biological toxins?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4E3D2038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1A09E95A" w14:textId="77777777" w:rsidR="00B0319B" w:rsidRPr="00474168" w:rsidRDefault="00B0319B" w:rsidP="00474168">
      <w:pPr>
        <w:tabs>
          <w:tab w:val="right" w:pos="1098"/>
          <w:tab w:val="left" w:pos="280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the research include select agent</w:t>
      </w:r>
      <w:r w:rsidR="00E35435" w:rsidRPr="00474168">
        <w:rPr>
          <w:rFonts w:ascii="Arial" w:hAnsi="Arial" w:cs="Arial"/>
          <w:color w:val="auto"/>
          <w:sz w:val="20"/>
          <w:szCs w:val="20"/>
        </w:rPr>
        <w:t>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0949CF7B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6FA9547B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</w:t>
      </w:r>
      <w:r w:rsidR="00E35435" w:rsidRPr="00474168">
        <w:rPr>
          <w:rFonts w:ascii="Arial" w:hAnsi="Arial" w:cs="Arial"/>
          <w:color w:val="auto"/>
          <w:sz w:val="20"/>
          <w:szCs w:val="20"/>
        </w:rPr>
        <w:t>the use of animals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4E1AF8BB" w14:textId="77777777"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7BC4F61F" w14:textId="77777777" w:rsidR="00E35435" w:rsidRPr="00474168" w:rsidRDefault="00E35435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the research include the use of plants?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4E22FB72" w14:textId="77777777" w:rsidR="00B0319B" w:rsidRPr="00474168" w:rsidRDefault="00B0319B" w:rsidP="00474168">
      <w:pPr>
        <w:tabs>
          <w:tab w:val="right" w:pos="1098"/>
          <w:tab w:val="left" w:pos="1440"/>
          <w:tab w:val="left" w:pos="2880"/>
          <w:tab w:val="left" w:pos="5220"/>
          <w:tab w:val="left" w:pos="648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F152BBE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Is the research already in progress?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5A3BDE01" w14:textId="77777777"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45C0BF3A" w14:textId="77777777" w:rsidR="000D4063" w:rsidRPr="00474168" w:rsidRDefault="000D4063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What is the proposed highest level of containment</w:t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?                                                    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BSL1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 2 </w:t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bCs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bCs/>
          <w:color w:val="auto"/>
          <w:sz w:val="20"/>
          <w:szCs w:val="20"/>
        </w:rPr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bCs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</w:rPr>
        <w:t xml:space="preserve"> BSL3 </w:t>
      </w:r>
    </w:p>
    <w:p w14:paraId="0E74FF5F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975972F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 w:line="240" w:lineRule="auto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Has this project ever </w:t>
      </w:r>
      <w:r w:rsidR="00870C4D">
        <w:rPr>
          <w:rFonts w:ascii="Arial" w:hAnsi="Arial" w:cs="Arial"/>
          <w:color w:val="auto"/>
          <w:sz w:val="20"/>
          <w:szCs w:val="20"/>
        </w:rPr>
        <w:t>been reviewed by an Institutional Biosafety Committee (IBC)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6F35BE56" w14:textId="77777777" w:rsidR="00B0319B" w:rsidRPr="00474168" w:rsidRDefault="00B0319B" w:rsidP="004B6BDC">
      <w:pPr>
        <w:tabs>
          <w:tab w:val="left" w:pos="360"/>
          <w:tab w:val="right" w:pos="9540"/>
        </w:tabs>
        <w:spacing w:after="0" w:line="240" w:lineRule="auto"/>
        <w:ind w:left="360"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please 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</w:p>
    <w:p w14:paraId="7BD3E864" w14:textId="77777777" w:rsidR="00FD6E74" w:rsidRPr="00474168" w:rsidRDefault="00FD6E74" w:rsidP="00474168">
      <w:pPr>
        <w:tabs>
          <w:tab w:val="right" w:pos="1098"/>
          <w:tab w:val="left" w:pos="2808"/>
          <w:tab w:val="left" w:pos="3798"/>
          <w:tab w:val="left" w:pos="837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</w:p>
    <w:p w14:paraId="0B874DFA" w14:textId="77777777" w:rsidR="00B0319B" w:rsidRPr="00474168" w:rsidRDefault="00B0319B" w:rsidP="00474168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after="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Do you have a specific calendar requirement for completion of IBC review? </w:t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Yes*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60C716DB" w14:textId="77777777" w:rsidR="00B0319B" w:rsidRPr="00474168" w:rsidRDefault="00B0319B" w:rsidP="00474168">
      <w:pPr>
        <w:tabs>
          <w:tab w:val="left" w:pos="360"/>
          <w:tab w:val="left" w:pos="3240"/>
          <w:tab w:val="left" w:pos="3510"/>
          <w:tab w:val="right" w:pos="9540"/>
        </w:tabs>
        <w:spacing w:after="0"/>
        <w:ind w:left="360" w:hanging="360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i/>
          <w:iCs/>
          <w:color w:val="auto"/>
          <w:sz w:val="20"/>
          <w:szCs w:val="20"/>
        </w:rPr>
        <w:t xml:space="preserve">*If yes, date: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explain: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50C4C1C0" w14:textId="3E50C83F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2. PRINCIPAL INVESTIGATOR INFORMATION</w:t>
      </w:r>
    </w:p>
    <w:p w14:paraId="2749B5B3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This person holds overall responsibility for the conduct of the project.</w:t>
      </w:r>
    </w:p>
    <w:p w14:paraId="51CC4A6D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5500C7E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AFC0FE6" w14:textId="77777777" w:rsidR="00AA7165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2FAA108" w14:textId="77777777" w:rsidR="000D4063" w:rsidRPr="00474168" w:rsidRDefault="00B0319B" w:rsidP="00474168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i/>
          <w:iCs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</w:t>
      </w:r>
      <w:r w:rsidR="006A2FE3" w:rsidRPr="00474168">
        <w:rPr>
          <w:rFonts w:ascii="Arial" w:hAnsi="Arial" w:cs="Arial"/>
          <w:color w:val="auto"/>
          <w:sz w:val="20"/>
          <w:szCs w:val="20"/>
        </w:rPr>
        <w:t>ax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4006567" w14:textId="3C1EEF3E" w:rsidR="00B0319B" w:rsidRPr="00474168" w:rsidRDefault="00B0319B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 xml:space="preserve">3. </w:t>
      </w:r>
      <w:r w:rsidR="000D4063" w:rsidRPr="00474168">
        <w:rPr>
          <w:rFonts w:ascii="Arial" w:hAnsi="Arial" w:cs="Arial"/>
          <w:b/>
          <w:color w:val="auto"/>
          <w:sz w:val="20"/>
          <w:szCs w:val="20"/>
        </w:rPr>
        <w:t>PRINCIPAL INVESTIGATOR REPRESENTATIVE</w:t>
      </w:r>
    </w:p>
    <w:p w14:paraId="7E3F14C8" w14:textId="77777777" w:rsidR="000D4063" w:rsidRPr="00474168" w:rsidRDefault="000D4063" w:rsidP="00474168">
      <w:pPr>
        <w:tabs>
          <w:tab w:val="right" w:pos="7320"/>
          <w:tab w:val="right" w:pos="9540"/>
        </w:tabs>
        <w:spacing w:before="60" w:after="60"/>
        <w:ind w:left="-360"/>
        <w:rPr>
          <w:rFonts w:ascii="Arial" w:hAnsi="Arial" w:cs="Arial"/>
          <w:b/>
          <w:i/>
          <w:color w:val="auto"/>
          <w:sz w:val="20"/>
          <w:szCs w:val="20"/>
        </w:rPr>
      </w:pPr>
      <w:r w:rsidRPr="00474168">
        <w:rPr>
          <w:rFonts w:ascii="Arial" w:hAnsi="Arial" w:cs="Arial"/>
          <w:b/>
          <w:i/>
          <w:color w:val="auto"/>
          <w:sz w:val="20"/>
          <w:szCs w:val="20"/>
        </w:rPr>
        <w:t>The Principal Investigator Representative is the person designated as the primary contact for IBC review.</w:t>
      </w:r>
    </w:p>
    <w:p w14:paraId="550D30DE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Name: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618AA5C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Position Title: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B4C72F9" w14:textId="77777777" w:rsidR="00B0319B" w:rsidRPr="00474168" w:rsidRDefault="00B0319B" w:rsidP="004B6BDC">
      <w:pPr>
        <w:tabs>
          <w:tab w:val="right" w:pos="73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Role in project (describe):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EE3957F" w14:textId="77777777" w:rsidR="00FE2F89" w:rsidRDefault="00B0319B" w:rsidP="00AA7165">
      <w:pPr>
        <w:tabs>
          <w:tab w:val="left" w:pos="3360"/>
          <w:tab w:val="left" w:pos="660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BEAF736" w14:textId="77777777" w:rsidR="00C20B37" w:rsidRDefault="00C20B37" w:rsidP="0076130F">
      <w:pPr>
        <w:tabs>
          <w:tab w:val="left" w:pos="3360"/>
          <w:tab w:val="left" w:pos="6600"/>
          <w:tab w:val="right" w:pos="9540"/>
        </w:tabs>
        <w:spacing w:after="0"/>
        <w:rPr>
          <w:rFonts w:ascii="Arial" w:hAnsi="Arial" w:cs="Arial"/>
          <w:color w:val="auto"/>
          <w:sz w:val="20"/>
          <w:szCs w:val="20"/>
          <w:u w:val="single"/>
        </w:rPr>
      </w:pPr>
    </w:p>
    <w:p w14:paraId="301AB6CC" w14:textId="1651A6EF" w:rsidR="00B0319B" w:rsidRPr="00474168" w:rsidRDefault="002A52ED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4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PROJECT 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RESEARCH LOCATION(S)</w:t>
      </w:r>
    </w:p>
    <w:p w14:paraId="0BE38468" w14:textId="77777777" w:rsidR="00B0319B" w:rsidRPr="00474168" w:rsidRDefault="00B0319B" w:rsidP="00474168">
      <w:pPr>
        <w:tabs>
          <w:tab w:val="right" w:pos="9540"/>
          <w:tab w:val="left" w:pos="9600"/>
        </w:tabs>
        <w:spacing w:after="0"/>
        <w:ind w:hanging="360"/>
        <w:rPr>
          <w:rFonts w:ascii="Arial" w:hAnsi="Arial" w:cs="Arial"/>
          <w:iCs/>
          <w:color w:val="auto"/>
          <w:sz w:val="20"/>
          <w:szCs w:val="20"/>
        </w:rPr>
      </w:pP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List all facilities where biological materials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and/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or </w:t>
      </w:r>
      <w:r w:rsidR="00ED7DB8" w:rsidRPr="00474168">
        <w:rPr>
          <w:rFonts w:ascii="Arial" w:hAnsi="Arial" w:cs="Arial"/>
          <w:iCs/>
          <w:color w:val="auto"/>
          <w:sz w:val="20"/>
          <w:szCs w:val="20"/>
        </w:rPr>
        <w:t>recombinant materials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 will be present</w:t>
      </w:r>
      <w:r w:rsidR="00AA7165" w:rsidRPr="00474168">
        <w:rPr>
          <w:rFonts w:ascii="Arial" w:hAnsi="Arial" w:cs="Arial"/>
          <w:iCs/>
          <w:color w:val="auto"/>
          <w:sz w:val="20"/>
          <w:szCs w:val="20"/>
        </w:rPr>
        <w:t xml:space="preserve"> for this project</w:t>
      </w:r>
      <w:r w:rsidRPr="00474168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325B4A85" w14:textId="77777777" w:rsidR="00B0319B" w:rsidRPr="00474168" w:rsidRDefault="00B0319B" w:rsidP="00474168">
      <w:pPr>
        <w:tabs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Main Facility Name: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7346A7C1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b/>
          <w:bCs/>
          <w:color w:val="auto"/>
          <w:sz w:val="20"/>
          <w:szCs w:val="20"/>
        </w:rPr>
        <w:t xml:space="preserve"> same as PI address or:</w:t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89E9657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6FA71ED" w14:textId="77777777" w:rsidR="00B0319B" w:rsidRPr="00474168" w:rsidRDefault="00B0319B" w:rsidP="00376D77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0F187B7" w14:textId="77777777" w:rsidR="00B0319B" w:rsidRPr="00474168" w:rsidRDefault="00B0319B" w:rsidP="004B6BDC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</w:t>
      </w:r>
      <w:r w:rsidR="00AA7165" w:rsidRPr="00474168">
        <w:rPr>
          <w:rFonts w:ascii="Arial" w:hAnsi="Arial" w:cs="Arial"/>
          <w:i/>
          <w:color w:val="auto"/>
          <w:sz w:val="20"/>
          <w:szCs w:val="20"/>
        </w:rPr>
        <w:t>oratory</w:t>
      </w:r>
      <w:r w:rsidRPr="00474168">
        <w:rPr>
          <w:rFonts w:ascii="Arial" w:hAnsi="Arial" w:cs="Arial"/>
          <w:i/>
          <w:color w:val="auto"/>
          <w:sz w:val="20"/>
          <w:szCs w:val="20"/>
        </w:rPr>
        <w:t>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4B6BDC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4CF01946" w14:textId="77777777" w:rsidR="00B0319B" w:rsidRPr="00474168" w:rsidRDefault="00B0319B" w:rsidP="004B6BDC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14:paraId="32066933" w14:textId="77777777"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3AFE9581" w14:textId="77777777" w:rsidR="001C507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 of </w:t>
      </w:r>
      <w:r w:rsidR="001C507B"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53BA56BF" w14:textId="77777777" w:rsidR="001C507B" w:rsidRPr="00474168" w:rsidRDefault="00B0319B" w:rsidP="004B6BDC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="001C507B" w:rsidRPr="00474168">
        <w:rPr>
          <w:rFonts w:ascii="Arial" w:hAnsi="Arial" w:cs="Arial"/>
          <w:color w:val="auto"/>
          <w:sz w:val="20"/>
          <w:szCs w:val="20"/>
        </w:rPr>
        <w:t xml:space="preserve">bench </w:t>
      </w:r>
      <w:r w:rsidR="000D4063" w:rsidRPr="00474168">
        <w:rPr>
          <w:rFonts w:ascii="Arial" w:hAnsi="Arial" w:cs="Arial"/>
          <w:color w:val="auto"/>
          <w:sz w:val="20"/>
          <w:szCs w:val="20"/>
        </w:rPr>
        <w:t>research</w:t>
      </w:r>
    </w:p>
    <w:p w14:paraId="2E9EB1E8" w14:textId="77777777" w:rsidR="00B0319B" w:rsidRPr="00474168" w:rsidRDefault="00B0319B" w:rsidP="00474168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191BE6ED" w14:textId="77777777" w:rsidR="00AA7165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D6E74"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5E76DD2D" w14:textId="77777777" w:rsidR="00B0319B" w:rsidRPr="00474168" w:rsidRDefault="00B0319B" w:rsidP="00474168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b/>
          <w:bCs/>
          <w:color w:val="auto"/>
          <w:sz w:val="20"/>
          <w:szCs w:val="20"/>
        </w:rPr>
      </w:pPr>
      <w:r w:rsidRPr="00474168">
        <w:rPr>
          <w:rFonts w:ascii="Arial" w:hAnsi="Arial" w:cs="Arial"/>
          <w:b/>
          <w:bCs/>
          <w:color w:val="auto"/>
          <w:sz w:val="20"/>
          <w:szCs w:val="20"/>
        </w:rPr>
        <w:t>Additional Facility:</w:t>
      </w:r>
    </w:p>
    <w:p w14:paraId="110FE157" w14:textId="77777777" w:rsidR="00B0319B" w:rsidRPr="00474168" w:rsidRDefault="00B0319B" w:rsidP="004B6BDC">
      <w:pPr>
        <w:tabs>
          <w:tab w:val="left" w:pos="1098"/>
          <w:tab w:val="right" w:pos="9540"/>
          <w:tab w:val="right" w:pos="10278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29447FDA" w14:textId="77777777"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City: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43E99F58" w14:textId="77777777" w:rsidR="00AA7165" w:rsidRPr="00474168" w:rsidRDefault="00AA7165" w:rsidP="00AA7165">
      <w:pPr>
        <w:tabs>
          <w:tab w:val="left" w:pos="1170"/>
          <w:tab w:val="left" w:pos="4770"/>
          <w:tab w:val="left" w:pos="6030"/>
          <w:tab w:val="right" w:pos="9540"/>
        </w:tabs>
        <w:spacing w:before="60" w:after="6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/>
          <w:color w:val="auto"/>
          <w:sz w:val="20"/>
          <w:szCs w:val="20"/>
          <w:u w:val="single"/>
        </w:rPr>
        <w:t>Type of facility</w:t>
      </w:r>
      <w:r w:rsidRPr="00474168">
        <w:rPr>
          <w:rFonts w:ascii="Arial" w:hAnsi="Arial" w:cs="Arial"/>
          <w:b/>
          <w:color w:val="auto"/>
          <w:sz w:val="20"/>
          <w:szCs w:val="20"/>
        </w:rPr>
        <w:t>: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 such as laboratory, vivarium, etc.)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7492C1F1" w14:textId="77777777" w:rsidR="00AA7165" w:rsidRPr="00474168" w:rsidRDefault="00AA7165" w:rsidP="00AA7165">
      <w:pPr>
        <w:tabs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b/>
          <w:iCs/>
          <w:color w:val="auto"/>
          <w:sz w:val="20"/>
          <w:szCs w:val="20"/>
        </w:rPr>
      </w:pPr>
      <w:r w:rsidRPr="00474168">
        <w:rPr>
          <w:rFonts w:ascii="Arial" w:hAnsi="Arial" w:cs="Arial"/>
          <w:b/>
          <w:iCs/>
          <w:color w:val="auto"/>
          <w:sz w:val="20"/>
          <w:szCs w:val="20"/>
        </w:rPr>
        <w:t xml:space="preserve">What study activities involving biologicals will be done at this location? </w:t>
      </w:r>
      <w:r w:rsidRPr="00474168">
        <w:rPr>
          <w:rFonts w:ascii="Arial" w:hAnsi="Arial" w:cs="Arial"/>
          <w:b/>
          <w:iCs/>
          <w:color w:val="auto"/>
          <w:sz w:val="20"/>
          <w:szCs w:val="20"/>
        </w:rPr>
        <w:tab/>
      </w:r>
    </w:p>
    <w:p w14:paraId="3D2725A0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receiving or shipping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21DB3455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storage of </w:t>
      </w:r>
      <w:r w:rsidRPr="00474168">
        <w:rPr>
          <w:rFonts w:ascii="Arial" w:hAnsi="Arial" w:cs="Arial"/>
          <w:iCs/>
          <w:color w:val="auto"/>
          <w:sz w:val="20"/>
          <w:szCs w:val="20"/>
        </w:rPr>
        <w:t>biological materials and/or recombinant materials</w:t>
      </w:r>
    </w:p>
    <w:p w14:paraId="7173661C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bench research</w:t>
      </w:r>
    </w:p>
    <w:p w14:paraId="73213A14" w14:textId="77777777" w:rsidR="001C507B" w:rsidRPr="00474168" w:rsidRDefault="001C507B" w:rsidP="001C507B">
      <w:pPr>
        <w:tabs>
          <w:tab w:val="left" w:pos="3600"/>
          <w:tab w:val="left" w:pos="5880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animal work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</w:p>
    <w:p w14:paraId="5CBDFF7C" w14:textId="77777777" w:rsidR="001C507B" w:rsidRPr="00474168" w:rsidRDefault="001C507B" w:rsidP="001C507B">
      <w:pPr>
        <w:tabs>
          <w:tab w:val="left" w:pos="2520"/>
          <w:tab w:val="left" w:pos="3600"/>
          <w:tab w:val="left" w:pos="5760"/>
          <w:tab w:val="left" w:pos="8400"/>
          <w:tab w:val="right" w:pos="9540"/>
          <w:tab w:val="left" w:pos="9960"/>
          <w:tab w:val="right" w:pos="10200"/>
        </w:tabs>
        <w:spacing w:after="0"/>
        <w:ind w:hanging="360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Other </w:t>
      </w:r>
      <w:r w:rsidRPr="00474168">
        <w:rPr>
          <w:rFonts w:ascii="Arial" w:hAnsi="Arial" w:cs="Arial"/>
          <w:i/>
          <w:color w:val="auto"/>
          <w:sz w:val="20"/>
          <w:szCs w:val="20"/>
        </w:rPr>
        <w:t>(specify)</w:t>
      </w:r>
      <w:r w:rsidRPr="00474168">
        <w:rPr>
          <w:rFonts w:ascii="Arial" w:hAnsi="Arial" w:cs="Arial"/>
          <w:iCs/>
          <w:color w:val="auto"/>
          <w:sz w:val="20"/>
          <w:szCs w:val="20"/>
        </w:rPr>
        <w:t xml:space="preserve">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i/>
          <w:color w:val="auto"/>
          <w:sz w:val="20"/>
          <w:szCs w:val="20"/>
          <w:u w:val="single"/>
        </w:rPr>
        <w:tab/>
      </w:r>
    </w:p>
    <w:p w14:paraId="7FFF1960" w14:textId="77777777" w:rsidR="00B0319B" w:rsidRPr="00474168" w:rsidRDefault="00B0319B" w:rsidP="004B6BDC">
      <w:pPr>
        <w:tabs>
          <w:tab w:val="left" w:pos="1098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74168">
        <w:rPr>
          <w:rFonts w:ascii="Arial" w:hAnsi="Arial" w:cs="Arial"/>
          <w:b/>
          <w:color w:val="auto"/>
          <w:sz w:val="20"/>
          <w:szCs w:val="20"/>
        </w:rPr>
        <w:t>To list more sites, please attach additional sheets.</w:t>
      </w:r>
    </w:p>
    <w:p w14:paraId="787D7633" w14:textId="77777777" w:rsidR="00B0319B" w:rsidRPr="00474168" w:rsidRDefault="00B0319B" w:rsidP="004B6BDC">
      <w:pPr>
        <w:tabs>
          <w:tab w:val="right" w:pos="1098"/>
          <w:tab w:val="left" w:pos="2808"/>
          <w:tab w:val="left" w:pos="3798"/>
          <w:tab w:val="left" w:pos="7830"/>
          <w:tab w:val="right" w:pos="9540"/>
          <w:tab w:val="right" w:pos="9630"/>
          <w:tab w:val="right" w:pos="999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Does any listed facility have an IBC registered with NIH </w:t>
      </w:r>
      <w:r w:rsidR="00AA7165" w:rsidRPr="00474168">
        <w:rPr>
          <w:rFonts w:ascii="Arial" w:hAnsi="Arial" w:cs="Arial"/>
          <w:color w:val="auto"/>
          <w:sz w:val="20"/>
          <w:szCs w:val="20"/>
        </w:rPr>
        <w:t>OSP</w:t>
      </w:r>
      <w:r w:rsidRPr="00474168">
        <w:rPr>
          <w:rFonts w:ascii="Arial" w:hAnsi="Arial" w:cs="Arial"/>
          <w:color w:val="auto"/>
          <w:sz w:val="20"/>
          <w:szCs w:val="20"/>
        </w:rPr>
        <w:t>?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="004B6BDC"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002C8C53" w14:textId="77777777" w:rsidR="00FE2F89" w:rsidRDefault="00B0319B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Does any listed facility have an IACUC?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Yes</w:t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4168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Pr="00474168">
        <w:rPr>
          <w:rFonts w:ascii="Arial" w:hAnsi="Arial" w:cs="Arial"/>
          <w:color w:val="auto"/>
          <w:sz w:val="20"/>
          <w:szCs w:val="20"/>
        </w:rPr>
      </w:r>
      <w:r w:rsidRPr="00474168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74168">
        <w:rPr>
          <w:rFonts w:ascii="Arial" w:hAnsi="Arial" w:cs="Arial"/>
          <w:color w:val="auto"/>
          <w:sz w:val="20"/>
          <w:szCs w:val="20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</w:rPr>
        <w:t xml:space="preserve"> No</w:t>
      </w:r>
    </w:p>
    <w:p w14:paraId="48100120" w14:textId="77777777" w:rsidR="00B0319B" w:rsidRDefault="00FE2F89" w:rsidP="004B6BDC">
      <w:pPr>
        <w:tabs>
          <w:tab w:val="right" w:pos="1098"/>
          <w:tab w:val="left" w:pos="2808"/>
          <w:tab w:val="left" w:pos="3798"/>
          <w:tab w:val="left" w:pos="792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</w:p>
    <w:p w14:paraId="29081294" w14:textId="5AF057FE" w:rsidR="00B0319B" w:rsidRPr="00474168" w:rsidRDefault="00FE2F89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5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AA7165" w:rsidRPr="0047416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BILLING INFORMATION FOR THIS PROJECT</w:t>
      </w:r>
    </w:p>
    <w:p w14:paraId="35BD737C" w14:textId="77777777" w:rsidR="00B0319B" w:rsidRPr="00376D77" w:rsidRDefault="002A52ED" w:rsidP="004B6BDC">
      <w:pPr>
        <w:tabs>
          <w:tab w:val="right" w:pos="9540"/>
        </w:tabs>
        <w:ind w:left="-360"/>
        <w:rPr>
          <w:rFonts w:ascii="Arial" w:hAnsi="Arial" w:cs="Arial"/>
          <w:color w:val="auto"/>
          <w:sz w:val="20"/>
          <w:szCs w:val="20"/>
        </w:rPr>
      </w:pPr>
      <w:r w:rsidRPr="00376D77">
        <w:rPr>
          <w:rFonts w:ascii="Arial" w:hAnsi="Arial" w:cs="Arial"/>
          <w:color w:val="auto"/>
          <w:sz w:val="20"/>
          <w:szCs w:val="20"/>
        </w:rPr>
        <w:t>This submission constitutes a request from the Research Institution or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Principal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Investigator for IBC review of the research.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As instructed, IBC Services will directly bill third parties for project fees, when we are authorized to do so; otherwise, payment responsibility remains with the Research Institution. </w:t>
      </w:r>
      <w:r w:rsidR="00FE2F89">
        <w:rPr>
          <w:rFonts w:ascii="Arial" w:hAnsi="Arial" w:cs="Arial"/>
          <w:color w:val="auto"/>
          <w:sz w:val="20"/>
          <w:szCs w:val="20"/>
        </w:rPr>
        <w:t xml:space="preserve"> 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IBC Services bills for each project separately upon IBC meeting and then annually until </w:t>
      </w:r>
      <w:r>
        <w:rPr>
          <w:rFonts w:ascii="Arial" w:hAnsi="Arial" w:cs="Arial"/>
          <w:color w:val="auto"/>
          <w:sz w:val="20"/>
          <w:szCs w:val="20"/>
        </w:rPr>
        <w:t>project</w:t>
      </w:r>
      <w:r w:rsidRPr="00376D77">
        <w:rPr>
          <w:rFonts w:ascii="Arial" w:hAnsi="Arial" w:cs="Arial"/>
          <w:color w:val="auto"/>
          <w:sz w:val="20"/>
          <w:szCs w:val="20"/>
        </w:rPr>
        <w:t xml:space="preserve"> closure is accepted</w:t>
      </w:r>
      <w:r w:rsidR="00FD6E74" w:rsidRPr="00376D77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40042CF8" w14:textId="77777777" w:rsidR="00B0319B" w:rsidRPr="00474168" w:rsidRDefault="00B0319B" w:rsidP="004B6BDC">
      <w:pPr>
        <w:tabs>
          <w:tab w:val="left" w:pos="1098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Party to be billed: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7B3E0686" w14:textId="77777777" w:rsidR="00B0319B" w:rsidRPr="00474168" w:rsidRDefault="00B0319B" w:rsidP="004B6BDC">
      <w:pPr>
        <w:tabs>
          <w:tab w:val="left" w:pos="1098"/>
          <w:tab w:val="left" w:pos="5760"/>
          <w:tab w:val="left" w:pos="696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Address: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Mail Stop/Cost Center: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158D3A1E" w14:textId="77777777" w:rsidR="00B0319B" w:rsidRPr="00474168" w:rsidRDefault="00B0319B" w:rsidP="004B6BDC">
      <w:pPr>
        <w:tabs>
          <w:tab w:val="left" w:pos="4230"/>
          <w:tab w:val="left" w:pos="4770"/>
          <w:tab w:val="left" w:pos="6750"/>
          <w:tab w:val="left" w:pos="7290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City: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State: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</w:t>
      </w:r>
      <w:r w:rsidRPr="00474168">
        <w:rPr>
          <w:rFonts w:ascii="Arial" w:hAnsi="Arial" w:cs="Arial"/>
          <w:color w:val="auto"/>
          <w:sz w:val="20"/>
          <w:szCs w:val="20"/>
        </w:rPr>
        <w:tab/>
        <w:t xml:space="preserve">Zip code: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65FB590D" w14:textId="77777777" w:rsidR="00B0319B" w:rsidRPr="00474168" w:rsidRDefault="00B0319B" w:rsidP="004B6BDC">
      <w:pPr>
        <w:tabs>
          <w:tab w:val="right" w:pos="4680"/>
          <w:tab w:val="right" w:pos="9540"/>
        </w:tabs>
        <w:spacing w:before="60" w:after="60"/>
        <w:ind w:hanging="36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Country: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bCs/>
          <w:color w:val="auto"/>
          <w:sz w:val="20"/>
          <w:szCs w:val="20"/>
          <w:u w:val="single"/>
        </w:rPr>
        <w:tab/>
      </w:r>
    </w:p>
    <w:p w14:paraId="769444DA" w14:textId="77777777" w:rsidR="00B0319B" w:rsidRPr="00474168" w:rsidRDefault="00B0319B" w:rsidP="004B6BDC">
      <w:pPr>
        <w:tabs>
          <w:tab w:val="left" w:pos="3360"/>
          <w:tab w:val="left" w:pos="6600"/>
          <w:tab w:val="right" w:pos="9540"/>
        </w:tabs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Phone: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FAX: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 xml:space="preserve">  Email: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31224613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“ATTENTION”: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0AE70984" w14:textId="77777777" w:rsidR="00B0319B" w:rsidRPr="00474168" w:rsidRDefault="00B0319B" w:rsidP="004B6BDC">
      <w:pPr>
        <w:tabs>
          <w:tab w:val="left" w:pos="1098"/>
          <w:tab w:val="right" w:pos="9540"/>
        </w:tabs>
        <w:spacing w:before="60" w:after="60"/>
        <w:ind w:left="-360"/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 xml:space="preserve">Describe any special billing instructions: (for example reference numbers, purchase order number or tracking number)  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5C64D2C9" w14:textId="4BA016AE" w:rsidR="00B0319B" w:rsidRPr="00474168" w:rsidRDefault="00FE2F89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6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ab/>
        <w:t>PERSON COMPLETING THIS FORM</w:t>
      </w:r>
    </w:p>
    <w:p w14:paraId="22F74DF3" w14:textId="77777777" w:rsidR="00FD6E74" w:rsidRPr="00474168" w:rsidRDefault="00FD6E74" w:rsidP="004B6BDC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bCs/>
          <w:color w:val="auto"/>
          <w:sz w:val="20"/>
          <w:szCs w:val="20"/>
        </w:rPr>
        <w:t>Name: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="00B0319B" w:rsidRPr="00474168">
        <w:rPr>
          <w:rFonts w:ascii="Arial" w:hAnsi="Arial" w:cs="Arial"/>
          <w:color w:val="auto"/>
          <w:sz w:val="20"/>
          <w:szCs w:val="20"/>
        </w:rPr>
        <w:tab/>
      </w:r>
    </w:p>
    <w:p w14:paraId="04763075" w14:textId="77777777" w:rsidR="00EB20B4" w:rsidRPr="00474168" w:rsidRDefault="00FD6E74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</w:rPr>
        <w:t>Title: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4B6BDC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B0319B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</w:rPr>
        <w:t>Phone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</w:rPr>
        <w:tab/>
        <w:t>Date</w:t>
      </w:r>
      <w:r w:rsidR="00F02CE7" w:rsidRPr="00474168">
        <w:rPr>
          <w:rFonts w:ascii="Arial" w:hAnsi="Arial" w:cs="Arial"/>
          <w:color w:val="auto"/>
          <w:sz w:val="20"/>
        </w:rPr>
        <w:t xml:space="preserve">: 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instrText xml:space="preserve"> FORMTEXT </w:instrTex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separate"/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Verdana" w:hAnsi="Verdana" w:cs="Arial"/>
          <w:b/>
          <w:bCs/>
          <w:noProof/>
          <w:color w:val="auto"/>
          <w:sz w:val="20"/>
          <w:szCs w:val="20"/>
          <w:u w:val="single"/>
        </w:rPr>
        <w:t> </w:t>
      </w:r>
      <w:r w:rsidR="00F02CE7" w:rsidRPr="00474168">
        <w:rPr>
          <w:rFonts w:ascii="Arial" w:hAnsi="Arial" w:cs="Arial"/>
          <w:b/>
          <w:bCs/>
          <w:color w:val="auto"/>
          <w:sz w:val="20"/>
          <w:szCs w:val="20"/>
          <w:u w:val="single"/>
        </w:rPr>
        <w:fldChar w:fldCharType="end"/>
      </w:r>
      <w:r w:rsidR="00F02CE7"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452DAF6D" w14:textId="77777777" w:rsidR="00F02CE7" w:rsidRPr="00474168" w:rsidRDefault="00F02CE7" w:rsidP="00474168">
      <w:pPr>
        <w:tabs>
          <w:tab w:val="left" w:pos="4440"/>
          <w:tab w:val="left" w:pos="4680"/>
          <w:tab w:val="left" w:pos="7200"/>
          <w:tab w:val="left" w:pos="7440"/>
          <w:tab w:val="right" w:pos="9540"/>
        </w:tabs>
        <w:spacing w:after="0"/>
        <w:ind w:hanging="360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br w:type="page"/>
      </w:r>
    </w:p>
    <w:p w14:paraId="04AFC7E9" w14:textId="3BA07444" w:rsidR="00B0319B" w:rsidRPr="00474168" w:rsidRDefault="00FE2F89" w:rsidP="004B6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9540"/>
        </w:tabs>
        <w:spacing w:before="120" w:after="60"/>
        <w:ind w:hanging="3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7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>.</w:t>
      </w:r>
      <w:r w:rsidR="00B0319B" w:rsidRPr="00474168">
        <w:rPr>
          <w:rFonts w:ascii="Arial" w:hAnsi="Arial" w:cs="Arial"/>
          <w:b/>
          <w:color w:val="auto"/>
          <w:sz w:val="20"/>
          <w:szCs w:val="20"/>
        </w:rPr>
        <w:tab/>
        <w:t>PRINCIPAL INVESTIGATOR OR PROJECT MANAGER ACKNOWLEDGEMENT</w:t>
      </w:r>
    </w:p>
    <w:p w14:paraId="279C85F5" w14:textId="52635E96" w:rsidR="00D26715" w:rsidRPr="0048304A" w:rsidRDefault="00D26715" w:rsidP="0048304A">
      <w:pPr>
        <w:pStyle w:val="BodyText"/>
        <w:tabs>
          <w:tab w:val="left" w:pos="0"/>
        </w:tabs>
        <w:rPr>
          <w:rFonts w:ascii="Arial" w:hAnsi="Arial"/>
        </w:rPr>
      </w:pPr>
      <w:r>
        <w:rPr>
          <w:rFonts w:ascii="Arial" w:hAnsi="Arial" w:cs="Arial"/>
          <w:szCs w:val="22"/>
        </w:rPr>
        <w:t>Per the</w:t>
      </w:r>
      <w:r w:rsidRPr="00B157FB">
        <w:rPr>
          <w:rFonts w:ascii="Arial" w:hAnsi="Arial" w:cs="Arial"/>
          <w:szCs w:val="22"/>
        </w:rPr>
        <w:t xml:space="preserve"> </w:t>
      </w:r>
      <w:r w:rsidRPr="00703C9F">
        <w:rPr>
          <w:rFonts w:ascii="Arial" w:hAnsi="Arial" w:cs="Arial"/>
          <w:i/>
          <w:iCs/>
          <w:szCs w:val="22"/>
        </w:rPr>
        <w:t>NIH Guidelines for Research Involving Recombinant or Synthetic Nucleic Acid Molecules</w:t>
      </w:r>
      <w:r>
        <w:rPr>
          <w:rFonts w:ascii="Arial" w:hAnsi="Arial" w:cs="Arial"/>
          <w:szCs w:val="22"/>
        </w:rPr>
        <w:t xml:space="preserve"> (NIH Guidelines),</w:t>
      </w:r>
      <w:r w:rsidRPr="0048304A">
        <w:rPr>
          <w:rFonts w:ascii="Arial" w:hAnsi="Arial"/>
        </w:rPr>
        <w:t xml:space="preserve"> Principal </w:t>
      </w:r>
      <w:r w:rsidRPr="00BF0C5E">
        <w:rPr>
          <w:rFonts w:ascii="Arial" w:hAnsi="Arial" w:cs="Arial"/>
          <w:szCs w:val="22"/>
        </w:rPr>
        <w:t>Investigator</w:t>
      </w:r>
      <w:r>
        <w:rPr>
          <w:rFonts w:ascii="Arial" w:hAnsi="Arial" w:cs="Arial"/>
          <w:szCs w:val="22"/>
        </w:rPr>
        <w:t>s are</w:t>
      </w:r>
      <w:r w:rsidRPr="0048304A">
        <w:rPr>
          <w:rFonts w:ascii="Arial" w:hAnsi="Arial"/>
        </w:rPr>
        <w:t xml:space="preserve"> responsible for </w:t>
      </w:r>
      <w:r>
        <w:rPr>
          <w:rFonts w:ascii="Arial" w:hAnsi="Arial" w:cs="Arial"/>
          <w:szCs w:val="22"/>
        </w:rPr>
        <w:t>complying</w:t>
      </w:r>
      <w:r w:rsidRPr="0048304A">
        <w:rPr>
          <w:rFonts w:ascii="Arial" w:hAnsi="Arial"/>
        </w:rPr>
        <w:t xml:space="preserve"> with the NIH Guidelines</w:t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during</w:t>
      </w:r>
      <w:r w:rsidRPr="0048304A">
        <w:rPr>
          <w:rFonts w:ascii="Arial" w:hAnsi="Arial"/>
        </w:rPr>
        <w:t xml:space="preserve"> the conduct of recombinant or synthetic nucleic acid molecule research</w:t>
      </w:r>
      <w:r>
        <w:rPr>
          <w:rFonts w:ascii="Arial" w:hAnsi="Arial" w:cs="Arial"/>
          <w:szCs w:val="22"/>
        </w:rPr>
        <w:t>.</w:t>
      </w:r>
    </w:p>
    <w:p w14:paraId="3ACBC2AC" w14:textId="77777777" w:rsidR="00D26715" w:rsidRPr="0048304A" w:rsidRDefault="00D26715" w:rsidP="0048304A">
      <w:pPr>
        <w:pStyle w:val="BodyText"/>
        <w:tabs>
          <w:tab w:val="left" w:pos="0"/>
        </w:tabs>
        <w:rPr>
          <w:rFonts w:ascii="Arial" w:hAnsi="Arial"/>
        </w:rPr>
      </w:pPr>
    </w:p>
    <w:p w14:paraId="35F822F1" w14:textId="493080A0" w:rsidR="00D26715" w:rsidRPr="0048304A" w:rsidRDefault="00D26715" w:rsidP="0048304A">
      <w:pPr>
        <w:pStyle w:val="BodyText"/>
        <w:tabs>
          <w:tab w:val="left" w:pos="0"/>
        </w:tabs>
        <w:rPr>
          <w:rFonts w:ascii="Arial" w:hAnsi="Arial"/>
        </w:rPr>
      </w:pPr>
      <w:r w:rsidRPr="0048304A">
        <w:rPr>
          <w:rFonts w:ascii="Arial" w:hAnsi="Arial"/>
        </w:rPr>
        <w:t>As Principal Investigator</w:t>
      </w:r>
      <w:r>
        <w:rPr>
          <w:rFonts w:ascii="Arial" w:hAnsi="Arial" w:cs="Arial"/>
          <w:szCs w:val="22"/>
        </w:rPr>
        <w:t>,</w:t>
      </w:r>
      <w:r w:rsidRPr="0048304A">
        <w:rPr>
          <w:rFonts w:ascii="Arial" w:hAnsi="Arial"/>
        </w:rPr>
        <w:t xml:space="preserve"> I agree to adhere to the NIH Guidelines and acknowledge that under the NIH Guidelines I </w:t>
      </w:r>
      <w:r>
        <w:rPr>
          <w:rFonts w:ascii="Arial" w:hAnsi="Arial" w:cs="Arial"/>
          <w:szCs w:val="22"/>
        </w:rPr>
        <w:t>must</w:t>
      </w:r>
      <w:r w:rsidRPr="00BF0C5E">
        <w:rPr>
          <w:rFonts w:ascii="Arial" w:hAnsi="Arial" w:cs="Arial"/>
          <w:szCs w:val="22"/>
        </w:rPr>
        <w:t>:</w:t>
      </w:r>
      <w:r w:rsidRPr="0048304A">
        <w:rPr>
          <w:rFonts w:ascii="Arial" w:hAnsi="Arial"/>
        </w:rPr>
        <w:t xml:space="preserve">  </w:t>
      </w:r>
    </w:p>
    <w:p w14:paraId="0B6144F5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Not initiate or modify</w:t>
      </w:r>
      <w:r w:rsidRPr="00BF0C5E">
        <w:rPr>
          <w:rFonts w:ascii="Arial" w:hAnsi="Arial" w:cs="Arial"/>
          <w:szCs w:val="22"/>
        </w:rPr>
        <w:t xml:space="preserve"> clinical gene transfer</w:t>
      </w:r>
      <w:r w:rsidRPr="0048304A">
        <w:rPr>
          <w:rFonts w:ascii="Arial" w:hAnsi="Arial"/>
        </w:rPr>
        <w:t xml:space="preserve"> research until all requirements of the NIH Guidelines are met; </w:t>
      </w:r>
    </w:p>
    <w:p w14:paraId="2D9F1078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 xml:space="preserve">Be adequately trained in good microbiological techniques; </w:t>
      </w:r>
    </w:p>
    <w:p w14:paraId="4A479E8A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Be responsible for training the staff, supervising their activities, and overseeing biosafety procedures for their research;</w:t>
      </w:r>
    </w:p>
    <w:p w14:paraId="3899F0E5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Instruct and train the research staff in: (i) the practices and techniques required to ensure safety, and (ii) the procedures for dealing with accidents;</w:t>
      </w:r>
    </w:p>
    <w:p w14:paraId="04BB5617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Inform the research staff of the reasons and provisions for any precautionary medical practices advised or requested;</w:t>
      </w:r>
    </w:p>
    <w:p w14:paraId="21E25C1E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Supervise the safety performance of the research staff to ensure that the required safety practices and techniques are employed;</w:t>
      </w:r>
    </w:p>
    <w:p w14:paraId="03F4A160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Make available to all research staff descriptions of the potential biohazards and the precautions to be taken;</w:t>
      </w:r>
    </w:p>
    <w:p w14:paraId="5ADF955F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Correct work errors and conditions that may result in the release of recombinant or synthetic nucleic acid molecules;</w:t>
      </w:r>
    </w:p>
    <w:p w14:paraId="4E7251E0" w14:textId="64C355AF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 xml:space="preserve">Ensure the integrity of the physical and biological containment of recombinant </w:t>
      </w:r>
      <w:r w:rsidRPr="00BF0C5E">
        <w:rPr>
          <w:rFonts w:ascii="Arial" w:hAnsi="Arial" w:cs="Arial"/>
          <w:szCs w:val="22"/>
        </w:rPr>
        <w:t>materials</w:t>
      </w:r>
      <w:r w:rsidRPr="0048304A">
        <w:rPr>
          <w:rFonts w:ascii="Arial" w:hAnsi="Arial"/>
        </w:rPr>
        <w:t>;</w:t>
      </w:r>
    </w:p>
    <w:p w14:paraId="12BBDB97" w14:textId="08CB584C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 xml:space="preserve">Comply with shipping requirements </w:t>
      </w:r>
      <w:r w:rsidRPr="00BF0C5E">
        <w:rPr>
          <w:rFonts w:ascii="Arial" w:hAnsi="Arial" w:cs="Arial"/>
          <w:szCs w:val="22"/>
        </w:rPr>
        <w:t xml:space="preserve">for </w:t>
      </w:r>
      <w:r w:rsidRPr="0048304A">
        <w:rPr>
          <w:rFonts w:ascii="Arial" w:hAnsi="Arial"/>
        </w:rPr>
        <w:t>recombinant or synthetic nucleic acid molecules</w:t>
      </w:r>
      <w:r w:rsidRPr="00BF0C5E">
        <w:rPr>
          <w:rFonts w:ascii="Arial" w:hAnsi="Arial" w:cs="Arial"/>
          <w:szCs w:val="22"/>
        </w:rPr>
        <w:t>;</w:t>
      </w:r>
    </w:p>
    <w:p w14:paraId="4BE3E1D5" w14:textId="7C070C16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 xml:space="preserve">Report any significant problems, violations of the NIH Guidelines, or any significant research-related accidents and illnesses to the IBC, NIH, and other appropriate authorities (where applicable) within the timeframe as set forth in the NIH Guidelines; </w:t>
      </w:r>
    </w:p>
    <w:p w14:paraId="005B8824" w14:textId="77777777" w:rsidR="00D26715" w:rsidRPr="00BF0C5E" w:rsidRDefault="00D26715" w:rsidP="00D26715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 w:cs="Arial"/>
          <w:szCs w:val="22"/>
        </w:rPr>
      </w:pPr>
      <w:bookmarkStart w:id="0" w:name="_Hlk196390442"/>
      <w:r w:rsidRPr="00BF0C5E">
        <w:rPr>
          <w:rFonts w:ascii="Arial" w:hAnsi="Arial" w:cs="Arial"/>
          <w:szCs w:val="22"/>
        </w:rPr>
        <w:t xml:space="preserve">Report any new information bearing on the NIH Guidelines to the IBC and to the NIH; </w:t>
      </w:r>
    </w:p>
    <w:bookmarkEnd w:id="0"/>
    <w:p w14:paraId="528285CC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Remain in communication with the IBC throughout the conduct of the project;</w:t>
      </w:r>
    </w:p>
    <w:p w14:paraId="7453D034" w14:textId="6C8B4084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Adhere to IBC</w:t>
      </w:r>
      <w:r>
        <w:rPr>
          <w:rFonts w:ascii="Arial" w:hAnsi="Arial" w:cs="Arial"/>
          <w:szCs w:val="22"/>
        </w:rPr>
        <w:t>-</w:t>
      </w:r>
      <w:r w:rsidRPr="0048304A">
        <w:rPr>
          <w:rFonts w:ascii="Arial" w:hAnsi="Arial"/>
        </w:rPr>
        <w:t xml:space="preserve">approved emergency plans for handling accidental spills and personnel contamination; </w:t>
      </w:r>
    </w:p>
    <w:p w14:paraId="4E675519" w14:textId="77777777" w:rsidR="00D26715" w:rsidRPr="0048304A" w:rsidRDefault="00D26715" w:rsidP="0048304A">
      <w:pPr>
        <w:pStyle w:val="BodyText"/>
        <w:numPr>
          <w:ilvl w:val="0"/>
          <w:numId w:val="7"/>
        </w:numPr>
        <w:tabs>
          <w:tab w:val="left" w:pos="0"/>
        </w:tabs>
        <w:ind w:hanging="480"/>
        <w:rPr>
          <w:rFonts w:ascii="Arial" w:hAnsi="Arial"/>
        </w:rPr>
      </w:pPr>
      <w:r w:rsidRPr="0048304A">
        <w:rPr>
          <w:rFonts w:ascii="Arial" w:hAnsi="Arial"/>
        </w:rPr>
        <w:t>Submit any subsequent changes in the research to the IBC for review and approval or disapproval.</w:t>
      </w:r>
    </w:p>
    <w:p w14:paraId="4C717AB4" w14:textId="77777777" w:rsidR="00505F6F" w:rsidRPr="00474168" w:rsidRDefault="00505F6F" w:rsidP="004B6BDC">
      <w:pPr>
        <w:tabs>
          <w:tab w:val="right" w:pos="9540"/>
        </w:tabs>
        <w:ind w:hanging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87D38A3" w14:textId="77777777" w:rsidR="004B6BDC" w:rsidRPr="00474168" w:rsidRDefault="004B6BDC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rPr>
          <w:rFonts w:ascii="Arial" w:hAnsi="Arial" w:cs="Arial"/>
          <w:color w:val="auto"/>
          <w:sz w:val="20"/>
          <w:szCs w:val="20"/>
        </w:rPr>
      </w:pPr>
    </w:p>
    <w:p w14:paraId="36F2989C" w14:textId="77777777" w:rsidR="00B0319B" w:rsidRPr="00474168" w:rsidRDefault="00B0319B" w:rsidP="004B6BDC">
      <w:pPr>
        <w:tabs>
          <w:tab w:val="left" w:pos="4440"/>
          <w:tab w:val="left" w:pos="7200"/>
          <w:tab w:val="left" w:pos="7440"/>
          <w:tab w:val="right" w:pos="9540"/>
          <w:tab w:val="left" w:pos="9720"/>
        </w:tabs>
        <w:spacing w:after="0" w:line="240" w:lineRule="auto"/>
        <w:rPr>
          <w:rFonts w:ascii="Arial" w:hAnsi="Arial" w:cs="Arial"/>
          <w:color w:val="auto"/>
          <w:sz w:val="20"/>
          <w:szCs w:val="20"/>
          <w:u w:val="single"/>
        </w:rPr>
      </w:pP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474168">
        <w:rPr>
          <w:rFonts w:ascii="Arial" w:hAnsi="Arial" w:cs="Arial"/>
          <w:color w:val="auto"/>
          <w:sz w:val="20"/>
          <w:szCs w:val="20"/>
          <w:u w:val="single"/>
        </w:rPr>
        <w:tab/>
      </w:r>
    </w:p>
    <w:p w14:paraId="13D578E2" w14:textId="77777777" w:rsidR="00B0319B" w:rsidRPr="00474168" w:rsidRDefault="00B0319B" w:rsidP="004B6BDC">
      <w:pPr>
        <w:tabs>
          <w:tab w:val="right" w:pos="7650"/>
          <w:tab w:val="right" w:pos="9540"/>
        </w:tabs>
        <w:rPr>
          <w:rFonts w:ascii="Arial" w:hAnsi="Arial" w:cs="Arial"/>
          <w:color w:val="auto"/>
          <w:sz w:val="20"/>
          <w:szCs w:val="20"/>
        </w:rPr>
      </w:pPr>
      <w:r w:rsidRPr="00474168">
        <w:rPr>
          <w:rFonts w:ascii="Arial" w:hAnsi="Arial" w:cs="Arial"/>
          <w:color w:val="auto"/>
          <w:sz w:val="20"/>
          <w:szCs w:val="20"/>
        </w:rPr>
        <w:t>Signature of Principal Investigator</w:t>
      </w:r>
      <w:r w:rsidRPr="00474168">
        <w:rPr>
          <w:rFonts w:ascii="Arial" w:hAnsi="Arial" w:cs="Arial"/>
          <w:color w:val="auto"/>
          <w:sz w:val="20"/>
          <w:szCs w:val="20"/>
        </w:rPr>
        <w:tab/>
        <w:t>Date</w:t>
      </w:r>
    </w:p>
    <w:p w14:paraId="7F8B3244" w14:textId="77777777" w:rsidR="00505F6F" w:rsidRPr="00131C5F" w:rsidRDefault="00505F6F" w:rsidP="00505F6F">
      <w:pPr>
        <w:rPr>
          <w:rFonts w:ascii="Arial" w:hAnsi="Arial" w:cs="Arial"/>
          <w:color w:val="auto"/>
          <w:sz w:val="20"/>
        </w:rPr>
      </w:pPr>
      <w:r w:rsidRPr="00131C5F">
        <w:rPr>
          <w:rFonts w:ascii="Arial" w:hAnsi="Arial" w:cs="Arial"/>
          <w:color w:val="auto"/>
          <w:sz w:val="20"/>
        </w:rPr>
        <w:t xml:space="preserve">*“NIH Guidelines for Research Involving Recombinant Or Synthetic Nucleic Acid Molecules” or as revised or substituted. </w:t>
      </w:r>
    </w:p>
    <w:p w14:paraId="1A145570" w14:textId="77777777" w:rsidR="002100F6" w:rsidRPr="00047A87" w:rsidRDefault="002100F6" w:rsidP="00505F6F">
      <w:pPr>
        <w:tabs>
          <w:tab w:val="right" w:pos="9540"/>
        </w:tabs>
        <w:ind w:left="-360"/>
        <w:rPr>
          <w:rFonts w:ascii="Arial" w:hAnsi="Arial"/>
          <w:color w:val="auto"/>
          <w:sz w:val="20"/>
          <w:szCs w:val="20"/>
        </w:rPr>
      </w:pPr>
    </w:p>
    <w:sectPr w:rsidR="002100F6" w:rsidRPr="00047A87" w:rsidSect="0076130F">
      <w:headerReference w:type="default" r:id="rId17"/>
      <w:pgSz w:w="12240" w:h="15840"/>
      <w:pgMar w:top="2670" w:right="1170" w:bottom="1440" w:left="1440" w:header="10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F0AD" w14:textId="77777777" w:rsidR="00D95645" w:rsidRDefault="00D95645" w:rsidP="002100F6">
      <w:pPr>
        <w:spacing w:after="0" w:line="240" w:lineRule="auto"/>
      </w:pPr>
      <w:r>
        <w:separator/>
      </w:r>
    </w:p>
  </w:endnote>
  <w:endnote w:type="continuationSeparator" w:id="0">
    <w:p w14:paraId="5A2A970A" w14:textId="77777777" w:rsidR="00D95645" w:rsidRDefault="00D95645" w:rsidP="002100F6">
      <w:pPr>
        <w:spacing w:after="0" w:line="240" w:lineRule="auto"/>
      </w:pPr>
      <w:r>
        <w:continuationSeparator/>
      </w:r>
    </w:p>
  </w:endnote>
  <w:endnote w:type="continuationNotice" w:id="1">
    <w:p w14:paraId="77262FBD" w14:textId="77777777" w:rsidR="00D95645" w:rsidRDefault="00D95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1B31" w14:textId="28CA79B4" w:rsidR="00131C5F" w:rsidRPr="00C20B37" w:rsidRDefault="00C20B37" w:rsidP="009220A9">
    <w:pPr>
      <w:pStyle w:val="Footer"/>
      <w:tabs>
        <w:tab w:val="clear" w:pos="8640"/>
        <w:tab w:val="right" w:pos="9990"/>
      </w:tabs>
    </w:pPr>
    <w:r w:rsidRPr="000B07EC">
      <w:rPr>
        <w:rFonts w:ascii="Arial" w:hAnsi="Arial" w:cs="Arial"/>
        <w:sz w:val="20"/>
        <w:szCs w:val="20"/>
      </w:rPr>
      <w:t xml:space="preserve">Version Date: </w:t>
    </w:r>
    <w:r w:rsidR="00D26715">
      <w:rPr>
        <w:rFonts w:ascii="Arial" w:hAnsi="Arial" w:cs="Arial"/>
        <w:sz w:val="20"/>
        <w:szCs w:val="20"/>
      </w:rPr>
      <w:t>04-25-2025</w:t>
    </w:r>
    <w:r w:rsidR="009220A9">
      <w:rPr>
        <w:rFonts w:ascii="Arial" w:hAnsi="Arial" w:cs="Arial"/>
        <w:sz w:val="20"/>
        <w:szCs w:val="20"/>
      </w:rPr>
      <w:t xml:space="preserve"> (formerly Submission Form Part B, non-clinical)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8F619B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E7AB" w14:textId="77777777" w:rsidR="00B0319B" w:rsidRDefault="00C20B37" w:rsidP="00C20B37">
    <w:pPr>
      <w:pStyle w:val="Footer"/>
      <w:tabs>
        <w:tab w:val="clear" w:pos="8640"/>
        <w:tab w:val="right" w:pos="9990"/>
      </w:tabs>
      <w:rPr>
        <w:rFonts w:ascii="Verdana" w:hAnsi="Verdana"/>
        <w:sz w:val="16"/>
      </w:rPr>
    </w:pPr>
    <w:r w:rsidRPr="000B07EC">
      <w:rPr>
        <w:rFonts w:ascii="Arial" w:hAnsi="Arial" w:cs="Arial"/>
        <w:sz w:val="20"/>
        <w:szCs w:val="20"/>
      </w:rPr>
      <w:t>Version Date: 03-</w:t>
    </w:r>
    <w:r>
      <w:rPr>
        <w:rFonts w:ascii="Arial" w:hAnsi="Arial" w:cs="Arial"/>
        <w:sz w:val="20"/>
        <w:szCs w:val="20"/>
      </w:rPr>
      <w:t>30</w:t>
    </w:r>
    <w:r w:rsidRPr="000B07EC">
      <w:rPr>
        <w:rFonts w:ascii="Arial" w:hAnsi="Arial" w:cs="Arial"/>
        <w:sz w:val="20"/>
        <w:szCs w:val="20"/>
      </w:rPr>
      <w:t xml:space="preserve">-2021 </w:t>
    </w:r>
    <w:r w:rsidRPr="000B07EC"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</w:rPr>
      <w:tab/>
    </w:r>
    <w:r w:rsidRPr="000B07EC">
      <w:rPr>
        <w:rStyle w:val="PageNumber"/>
        <w:rFonts w:ascii="Arial" w:hAnsi="Arial" w:cs="Arial"/>
        <w:sz w:val="20"/>
        <w:szCs w:val="20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1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</w:rPr>
      <w:fldChar w:fldCharType="separate"/>
    </w:r>
    <w:r w:rsidR="0076130F">
      <w:rPr>
        <w:rStyle w:val="PageNumber"/>
        <w:rFonts w:ascii="Arial" w:hAnsi="Arial" w:cs="Arial"/>
        <w:noProof/>
        <w:sz w:val="20"/>
        <w:szCs w:val="20"/>
      </w:rPr>
      <w:t>5</w:t>
    </w:r>
    <w:r w:rsidRPr="000B07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645C" w14:textId="77777777" w:rsidR="00D95645" w:rsidRDefault="00D95645" w:rsidP="002100F6">
      <w:pPr>
        <w:spacing w:after="0" w:line="240" w:lineRule="auto"/>
      </w:pPr>
      <w:r>
        <w:separator/>
      </w:r>
    </w:p>
  </w:footnote>
  <w:footnote w:type="continuationSeparator" w:id="0">
    <w:p w14:paraId="791316AE" w14:textId="77777777" w:rsidR="00D95645" w:rsidRDefault="00D95645" w:rsidP="002100F6">
      <w:pPr>
        <w:spacing w:after="0" w:line="240" w:lineRule="auto"/>
      </w:pPr>
      <w:r>
        <w:continuationSeparator/>
      </w:r>
    </w:p>
  </w:footnote>
  <w:footnote w:type="continuationNotice" w:id="1">
    <w:p w14:paraId="547AD6C7" w14:textId="77777777" w:rsidR="00D95645" w:rsidRDefault="00D95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037F" w14:textId="77777777" w:rsidR="0076130F" w:rsidRDefault="0076130F" w:rsidP="00A56242">
    <w:pPr>
      <w:tabs>
        <w:tab w:val="left" w:pos="7920"/>
      </w:tabs>
      <w:spacing w:after="160" w:line="360" w:lineRule="auto"/>
      <w:ind w:left="7650" w:hanging="8280"/>
      <w:rPr>
        <w:rFonts w:ascii="Avenir Next LT Pro" w:hAnsi="Avenir Next LT Pro"/>
        <w:sz w:val="16"/>
        <w:szCs w:val="16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1312" behindDoc="0" locked="0" layoutInCell="1" allowOverlap="1" wp14:anchorId="102FDD01" wp14:editId="173E1FEB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92486328" name="Picture 19248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7A04F0BB" w14:textId="77777777" w:rsidR="00707F7C" w:rsidRPr="0076130F" w:rsidRDefault="00707F7C" w:rsidP="00A56242">
    <w:pPr>
      <w:tabs>
        <w:tab w:val="left" w:pos="7920"/>
      </w:tabs>
      <w:spacing w:after="160" w:line="360" w:lineRule="auto"/>
      <w:ind w:left="765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9E35" w14:textId="77777777" w:rsidR="00B0319B" w:rsidRDefault="00403945" w:rsidP="00403945">
    <w:pPr>
      <w:spacing w:after="160" w:line="360" w:lineRule="auto"/>
      <w:ind w:left="8010" w:hanging="8280"/>
      <w:rPr>
        <w:rFonts w:ascii="Arial" w:hAnsi="Arial" w:cs="Arial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59264" behindDoc="0" locked="0" layoutInCell="1" allowOverlap="1" wp14:anchorId="455B48D2" wp14:editId="5A0580F2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898074710" name="Picture 898074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  <w:t>1019 39</w:t>
    </w:r>
    <w:r>
      <w:rPr>
        <w:rFonts w:ascii="Avenir Next LT Pro" w:eastAsia="Avenir Next LT Pro" w:hAnsi="Avenir Next LT Pro"/>
        <w:sz w:val="16"/>
        <w:szCs w:val="16"/>
        <w:vertAlign w:val="superscript"/>
      </w:rPr>
      <w:t>th</w:t>
    </w:r>
    <w:r>
      <w:rPr>
        <w:rFonts w:ascii="Avenir Next LT Pro" w:eastAsia="Avenir Next LT Pro" w:hAnsi="Avenir Next LT Pro"/>
        <w:sz w:val="16"/>
        <w:szCs w:val="16"/>
      </w:rPr>
      <w:t xml:space="preserve"> Ave SE / Suite 120</w:t>
    </w:r>
    <w:r>
      <w:rPr>
        <w:rFonts w:ascii="Avenir Next LT Pro" w:eastAsia="Avenir Next LT Pro" w:hAnsi="Avenir Next LT Pro"/>
        <w:sz w:val="16"/>
        <w:szCs w:val="16"/>
      </w:rPr>
      <w:br/>
      <w:t>Puyallup, WA 98374</w:t>
    </w:r>
    <w:r>
      <w:rPr>
        <w:rFonts w:ascii="Avenir Next LT Pro" w:eastAsia="Avenir Next LT Pro" w:hAnsi="Avenir Next LT Pro"/>
        <w:sz w:val="16"/>
        <w:szCs w:val="16"/>
      </w:rPr>
      <w:br/>
      <w:t>855-818-2289</w:t>
    </w:r>
    <w:r>
      <w:rPr>
        <w:rFonts w:ascii="Avenir Next LT Pro" w:eastAsia="Avenir Next LT Pro" w:hAnsi="Avenir Next LT Pro"/>
      </w:rPr>
      <w:br/>
    </w:r>
    <w:hyperlink r:id="rId2" w:history="1">
      <w:r>
        <w:rPr>
          <w:rStyle w:val="Hyperlink"/>
          <w:rFonts w:ascii="Avenir Next LT Pro" w:eastAsia="Avenir Next LT Pro" w:hAnsi="Avenir Next LT Pro"/>
          <w:b/>
          <w:bCs/>
          <w:color w:val="2819CC"/>
          <w:sz w:val="16"/>
          <w:szCs w:val="16"/>
        </w:rPr>
        <w:t>wcgclinical.com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D8BE4" w14:textId="77777777" w:rsidR="00C04D31" w:rsidRPr="0076130F" w:rsidRDefault="0076130F" w:rsidP="00330350">
    <w:pPr>
      <w:spacing w:after="160" w:line="360" w:lineRule="auto"/>
      <w:ind w:left="7470" w:right="-18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Verdana" w:hAnsi="Verdana"/>
        <w:noProof/>
        <w:szCs w:val="24"/>
      </w:rPr>
      <w:drawing>
        <wp:anchor distT="0" distB="0" distL="114300" distR="114300" simplePos="0" relativeHeight="251663360" behindDoc="0" locked="0" layoutInCell="1" allowOverlap="1" wp14:anchorId="2030A9E5" wp14:editId="05F271D7">
          <wp:simplePos x="0" y="0"/>
          <wp:positionH relativeFrom="column">
            <wp:posOffset>-134620</wp:posOffset>
          </wp:positionH>
          <wp:positionV relativeFrom="paragraph">
            <wp:posOffset>-85725</wp:posOffset>
          </wp:positionV>
          <wp:extent cx="1836420" cy="699135"/>
          <wp:effectExtent l="0" t="0" r="0" b="5715"/>
          <wp:wrapNone/>
          <wp:docPr id="216807948" name="Picture 216807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662C7A73" w14:textId="77777777" w:rsidR="00C07B9F" w:rsidRDefault="00C07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25174"/>
    <w:multiLevelType w:val="hybridMultilevel"/>
    <w:tmpl w:val="09D46F0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B57"/>
    <w:multiLevelType w:val="hybridMultilevel"/>
    <w:tmpl w:val="4CE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1A47BE"/>
    <w:multiLevelType w:val="hybridMultilevel"/>
    <w:tmpl w:val="2BA0E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4719">
    <w:abstractNumId w:val="6"/>
  </w:num>
  <w:num w:numId="2" w16cid:durableId="992412515">
    <w:abstractNumId w:val="3"/>
  </w:num>
  <w:num w:numId="3" w16cid:durableId="1202398830">
    <w:abstractNumId w:val="8"/>
  </w:num>
  <w:num w:numId="4" w16cid:durableId="942496042">
    <w:abstractNumId w:val="7"/>
  </w:num>
  <w:num w:numId="5" w16cid:durableId="205024186">
    <w:abstractNumId w:val="2"/>
  </w:num>
  <w:num w:numId="6" w16cid:durableId="1946494620">
    <w:abstractNumId w:val="0"/>
  </w:num>
  <w:num w:numId="7" w16cid:durableId="253710912">
    <w:abstractNumId w:val="4"/>
  </w:num>
  <w:num w:numId="8" w16cid:durableId="1585531237">
    <w:abstractNumId w:val="5"/>
  </w:num>
  <w:num w:numId="9" w16cid:durableId="1807119230">
    <w:abstractNumId w:val="1"/>
  </w:num>
  <w:num w:numId="10" w16cid:durableId="148388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F6"/>
    <w:rsid w:val="000255DA"/>
    <w:rsid w:val="00026F44"/>
    <w:rsid w:val="00047A87"/>
    <w:rsid w:val="00050936"/>
    <w:rsid w:val="00096875"/>
    <w:rsid w:val="00096E64"/>
    <w:rsid w:val="000C7F01"/>
    <w:rsid w:val="000D4063"/>
    <w:rsid w:val="001142D5"/>
    <w:rsid w:val="00131C5F"/>
    <w:rsid w:val="00131F68"/>
    <w:rsid w:val="00166139"/>
    <w:rsid w:val="00174B95"/>
    <w:rsid w:val="00197BF0"/>
    <w:rsid w:val="001A74ED"/>
    <w:rsid w:val="001C507B"/>
    <w:rsid w:val="001D2FAF"/>
    <w:rsid w:val="001E1436"/>
    <w:rsid w:val="002100F6"/>
    <w:rsid w:val="00215345"/>
    <w:rsid w:val="002349E7"/>
    <w:rsid w:val="002A52ED"/>
    <w:rsid w:val="002C11A4"/>
    <w:rsid w:val="003051FF"/>
    <w:rsid w:val="00330350"/>
    <w:rsid w:val="003410EC"/>
    <w:rsid w:val="003722A5"/>
    <w:rsid w:val="0037340F"/>
    <w:rsid w:val="00376D77"/>
    <w:rsid w:val="0039548D"/>
    <w:rsid w:val="0039605D"/>
    <w:rsid w:val="003F4309"/>
    <w:rsid w:val="00403945"/>
    <w:rsid w:val="00433C58"/>
    <w:rsid w:val="004557EC"/>
    <w:rsid w:val="00474168"/>
    <w:rsid w:val="0048304A"/>
    <w:rsid w:val="004B6BDC"/>
    <w:rsid w:val="00502C49"/>
    <w:rsid w:val="00505F6F"/>
    <w:rsid w:val="00516B19"/>
    <w:rsid w:val="006013B7"/>
    <w:rsid w:val="00604AD9"/>
    <w:rsid w:val="0063440C"/>
    <w:rsid w:val="006A2FE3"/>
    <w:rsid w:val="006A59CE"/>
    <w:rsid w:val="006B3A2F"/>
    <w:rsid w:val="006B4CCB"/>
    <w:rsid w:val="006D4991"/>
    <w:rsid w:val="00707F7C"/>
    <w:rsid w:val="0076130F"/>
    <w:rsid w:val="007865A4"/>
    <w:rsid w:val="007C0531"/>
    <w:rsid w:val="007D3ED5"/>
    <w:rsid w:val="0082659B"/>
    <w:rsid w:val="00841100"/>
    <w:rsid w:val="00865B68"/>
    <w:rsid w:val="00870C4D"/>
    <w:rsid w:val="00875A16"/>
    <w:rsid w:val="008D780B"/>
    <w:rsid w:val="008F619B"/>
    <w:rsid w:val="009220A9"/>
    <w:rsid w:val="009365FF"/>
    <w:rsid w:val="00975BCD"/>
    <w:rsid w:val="00983EC0"/>
    <w:rsid w:val="009E2DA7"/>
    <w:rsid w:val="00A108B9"/>
    <w:rsid w:val="00A26B03"/>
    <w:rsid w:val="00A56242"/>
    <w:rsid w:val="00A6401E"/>
    <w:rsid w:val="00A94742"/>
    <w:rsid w:val="00AA4C3F"/>
    <w:rsid w:val="00AA7165"/>
    <w:rsid w:val="00AE3A15"/>
    <w:rsid w:val="00B0319B"/>
    <w:rsid w:val="00B72F49"/>
    <w:rsid w:val="00BA6B96"/>
    <w:rsid w:val="00BB5ADC"/>
    <w:rsid w:val="00BB7995"/>
    <w:rsid w:val="00BE3BDC"/>
    <w:rsid w:val="00C04D31"/>
    <w:rsid w:val="00C07B9F"/>
    <w:rsid w:val="00C127C9"/>
    <w:rsid w:val="00C20B37"/>
    <w:rsid w:val="00CD08E2"/>
    <w:rsid w:val="00CE04BB"/>
    <w:rsid w:val="00CE2EF7"/>
    <w:rsid w:val="00D0307A"/>
    <w:rsid w:val="00D071BD"/>
    <w:rsid w:val="00D23718"/>
    <w:rsid w:val="00D26715"/>
    <w:rsid w:val="00D47C71"/>
    <w:rsid w:val="00D554BC"/>
    <w:rsid w:val="00D95645"/>
    <w:rsid w:val="00E00744"/>
    <w:rsid w:val="00E01A09"/>
    <w:rsid w:val="00E35435"/>
    <w:rsid w:val="00E8347D"/>
    <w:rsid w:val="00E86F31"/>
    <w:rsid w:val="00EB20B4"/>
    <w:rsid w:val="00EB2F00"/>
    <w:rsid w:val="00EC3191"/>
    <w:rsid w:val="00ED7DB8"/>
    <w:rsid w:val="00F02CE7"/>
    <w:rsid w:val="00F70160"/>
    <w:rsid w:val="00FA3B56"/>
    <w:rsid w:val="00FB0F12"/>
    <w:rsid w:val="00FB5477"/>
    <w:rsid w:val="00FD6E74"/>
    <w:rsid w:val="00FE2F8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CD938"/>
  <w14:defaultImageDpi w14:val="300"/>
  <w15:docId w15:val="{3151586F-2814-4545-B28D-FF102C2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100F6"/>
    <w:pPr>
      <w:spacing w:after="200" w:line="276" w:lineRule="auto"/>
    </w:pPr>
    <w:rPr>
      <w:rFonts w:ascii="Helvetica Neue" w:eastAsia="Cambria" w:hAnsi="Helvetica Neue"/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0319B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 w:line="240" w:lineRule="auto"/>
      <w:outlineLvl w:val="0"/>
    </w:pPr>
    <w:rPr>
      <w:rFonts w:ascii="Times New Roman" w:eastAsia="Times New Roman" w:hAnsi="Times New Roman"/>
      <w:color w:val="auto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03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0319B"/>
    <w:pPr>
      <w:keepNext/>
      <w:spacing w:after="0" w:line="288" w:lineRule="auto"/>
      <w:ind w:left="360" w:right="576" w:hanging="360"/>
      <w:outlineLvl w:val="2"/>
    </w:pPr>
    <w:rPr>
      <w:rFonts w:ascii="Times New Roman" w:eastAsia="Times New Roman" w:hAnsi="Times New Roman"/>
      <w:b/>
      <w:iCs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B0319B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/>
      <w:b/>
      <w:color w:val="auto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0319B"/>
    <w:pPr>
      <w:keepNext/>
      <w:tabs>
        <w:tab w:val="right" w:pos="10080"/>
      </w:tabs>
      <w:spacing w:after="0" w:line="288" w:lineRule="auto"/>
      <w:ind w:left="720" w:right="576" w:hanging="720"/>
      <w:outlineLvl w:val="4"/>
    </w:pPr>
    <w:rPr>
      <w:rFonts w:ascii="Times New Roman" w:eastAsia="Times New Roman" w:hAnsi="Times New Roman"/>
      <w:b/>
      <w:bCs/>
      <w:color w:val="auto"/>
      <w:szCs w:val="20"/>
    </w:rPr>
  </w:style>
  <w:style w:type="paragraph" w:styleId="Heading6">
    <w:name w:val="heading 6"/>
    <w:basedOn w:val="Normal"/>
    <w:next w:val="Normal"/>
    <w:link w:val="Heading6Char"/>
    <w:qFormat/>
    <w:rsid w:val="00B0319B"/>
    <w:pPr>
      <w:keepNext/>
      <w:tabs>
        <w:tab w:val="left" w:pos="5760"/>
        <w:tab w:val="left" w:pos="9360"/>
      </w:tabs>
      <w:spacing w:after="0" w:line="240" w:lineRule="auto"/>
      <w:outlineLvl w:val="5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0319B"/>
    <w:pPr>
      <w:keepNext/>
      <w:spacing w:after="0" w:line="240" w:lineRule="auto"/>
      <w:jc w:val="both"/>
      <w:outlineLvl w:val="6"/>
    </w:pPr>
    <w:rPr>
      <w:rFonts w:ascii="Verdana" w:eastAsia="Times New Roman" w:hAnsi="Verdana"/>
      <w:b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0319B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 w:line="240" w:lineRule="auto"/>
      <w:jc w:val="center"/>
      <w:outlineLvl w:val="7"/>
    </w:pPr>
    <w:rPr>
      <w:rFonts w:ascii="Times New Roman" w:eastAsia="Times New Roman" w:hAnsi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319B"/>
    <w:rPr>
      <w:rFonts w:ascii="Times New Roman" w:eastAsia="Times New Roman" w:hAnsi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B031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B0319B"/>
    <w:rPr>
      <w:rFonts w:ascii="Times New Roman" w:eastAsia="Times New Roman" w:hAnsi="Times New Roman"/>
      <w:b/>
      <w:iCs/>
      <w:sz w:val="22"/>
    </w:rPr>
  </w:style>
  <w:style w:type="character" w:customStyle="1" w:styleId="Heading4Char">
    <w:name w:val="Heading 4 Char"/>
    <w:link w:val="Heading4"/>
    <w:rsid w:val="00B0319B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rsid w:val="00B0319B"/>
    <w:rPr>
      <w:rFonts w:ascii="Times New Roman" w:eastAsia="Times New Roman" w:hAnsi="Times New Roman"/>
      <w:b/>
      <w:bCs/>
      <w:sz w:val="22"/>
    </w:rPr>
  </w:style>
  <w:style w:type="character" w:customStyle="1" w:styleId="Heading6Char">
    <w:name w:val="Heading 6 Char"/>
    <w:link w:val="Heading6"/>
    <w:rsid w:val="00B0319B"/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link w:val="Heading7"/>
    <w:rsid w:val="00B0319B"/>
    <w:rPr>
      <w:rFonts w:ascii="Verdana" w:eastAsia="Times New Roman" w:hAnsi="Verdana"/>
      <w:b/>
      <w:sz w:val="24"/>
      <w:szCs w:val="24"/>
    </w:rPr>
  </w:style>
  <w:style w:type="character" w:customStyle="1" w:styleId="Heading8Char">
    <w:name w:val="Heading 8 Char"/>
    <w:link w:val="Heading8"/>
    <w:rsid w:val="00B0319B"/>
    <w:rPr>
      <w:rFonts w:ascii="Times New Roman" w:eastAsia="Times New Roman" w:hAnsi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Footer">
    <w:name w:val="footer"/>
    <w:basedOn w:val="Normal"/>
    <w:link w:val="FooterChar"/>
    <w:unhideWhenUsed/>
    <w:rsid w:val="002100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100F6"/>
    <w:rPr>
      <w:rFonts w:ascii="Helvetica Neue" w:eastAsia="Cambria" w:hAnsi="Helvetica Neue" w:cs="Times New Roman"/>
      <w:color w:val="40404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100F6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00F6"/>
    <w:rPr>
      <w:rFonts w:ascii="Courier" w:eastAsia="Cambria" w:hAnsi="Courier" w:cs="Times New Roman"/>
      <w:color w:val="404040"/>
      <w:sz w:val="21"/>
      <w:szCs w:val="21"/>
    </w:rPr>
  </w:style>
  <w:style w:type="character" w:styleId="Strong">
    <w:name w:val="Strong"/>
    <w:uiPriority w:val="22"/>
    <w:qFormat/>
    <w:rsid w:val="002100F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100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00F6"/>
    <w:rPr>
      <w:rFonts w:ascii="Lucida Grande" w:eastAsia="Cambria" w:hAnsi="Lucida Grande" w:cs="Lucida Grande"/>
      <w:color w:val="40404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1F68"/>
    <w:pPr>
      <w:spacing w:after="0" w:line="240" w:lineRule="auto"/>
      <w:ind w:left="720"/>
      <w:contextualSpacing/>
    </w:pPr>
    <w:rPr>
      <w:rFonts w:ascii="Verdana" w:eastAsia="Times New Roman" w:hAnsi="Verdana"/>
      <w:color w:val="auto"/>
      <w:szCs w:val="24"/>
    </w:rPr>
  </w:style>
  <w:style w:type="paragraph" w:styleId="BodyText">
    <w:name w:val="Body Text"/>
    <w:basedOn w:val="Normal"/>
    <w:link w:val="BodyText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link w:val="BodyText"/>
    <w:semiHidden/>
    <w:rsid w:val="00B0319B"/>
    <w:rPr>
      <w:rFonts w:ascii="Times New Roman" w:eastAsia="Times New Roman" w:hAnsi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B0319B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color w:val="auto"/>
      <w:szCs w:val="24"/>
    </w:rPr>
  </w:style>
  <w:style w:type="character" w:customStyle="1" w:styleId="BodyText2Char">
    <w:name w:val="Body Text 2 Char"/>
    <w:link w:val="BodyText2"/>
    <w:semiHidden/>
    <w:rsid w:val="00B0319B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BlockText">
    <w:name w:val="Block Text"/>
    <w:basedOn w:val="Normal"/>
    <w:semiHidden/>
    <w:rsid w:val="00B0319B"/>
    <w:pPr>
      <w:tabs>
        <w:tab w:val="right" w:pos="10080"/>
      </w:tabs>
      <w:spacing w:before="60" w:after="60" w:line="288" w:lineRule="auto"/>
      <w:ind w:left="360" w:right="120"/>
    </w:pPr>
    <w:rPr>
      <w:rFonts w:ascii="Verdana" w:eastAsia="Times New Roman" w:hAnsi="Verdana"/>
      <w:i/>
      <w:iCs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B0319B"/>
    <w:pPr>
      <w:tabs>
        <w:tab w:val="left" w:pos="1098"/>
        <w:tab w:val="left" w:pos="5760"/>
        <w:tab w:val="left" w:pos="6960"/>
        <w:tab w:val="right" w:pos="10080"/>
      </w:tabs>
      <w:spacing w:before="60" w:after="60" w:line="240" w:lineRule="auto"/>
      <w:ind w:left="480"/>
    </w:pPr>
    <w:rPr>
      <w:rFonts w:ascii="Verdana" w:eastAsia="Times New Roman" w:hAnsi="Verdana"/>
      <w:color w:val="auto"/>
      <w:sz w:val="18"/>
      <w:szCs w:val="18"/>
    </w:rPr>
  </w:style>
  <w:style w:type="character" w:customStyle="1" w:styleId="BodyTextIndentChar">
    <w:name w:val="Body Text Indent Char"/>
    <w:link w:val="BodyTextIndent"/>
    <w:semiHidden/>
    <w:rsid w:val="00B0319B"/>
    <w:rPr>
      <w:rFonts w:ascii="Verdana" w:eastAsia="Times New Roman" w:hAnsi="Verdana"/>
      <w:sz w:val="18"/>
      <w:szCs w:val="18"/>
    </w:rPr>
  </w:style>
  <w:style w:type="paragraph" w:styleId="BodyText3">
    <w:name w:val="Body Text 3"/>
    <w:basedOn w:val="Normal"/>
    <w:link w:val="BodyText3Char"/>
    <w:semiHidden/>
    <w:rsid w:val="00B0319B"/>
    <w:pPr>
      <w:tabs>
        <w:tab w:val="left" w:pos="1098"/>
        <w:tab w:val="right" w:pos="10080"/>
      </w:tabs>
      <w:spacing w:before="60" w:after="60" w:line="240" w:lineRule="auto"/>
    </w:pPr>
    <w:rPr>
      <w:rFonts w:ascii="Verdana" w:eastAsia="Times New Roman" w:hAnsi="Verdana"/>
      <w:b/>
      <w:color w:val="auto"/>
      <w:sz w:val="18"/>
      <w:szCs w:val="20"/>
    </w:rPr>
  </w:style>
  <w:style w:type="character" w:customStyle="1" w:styleId="BodyText3Char">
    <w:name w:val="Body Text 3 Char"/>
    <w:link w:val="BodyText3"/>
    <w:semiHidden/>
    <w:rsid w:val="00B0319B"/>
    <w:rPr>
      <w:rFonts w:ascii="Verdana" w:eastAsia="Times New Roman" w:hAnsi="Verdana"/>
      <w:b/>
      <w:sz w:val="18"/>
    </w:rPr>
  </w:style>
  <w:style w:type="character" w:styleId="Hyperlink">
    <w:name w:val="Hyperlink"/>
    <w:semiHidden/>
    <w:rsid w:val="00B0319B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character" w:styleId="CommentReference">
    <w:name w:val="annotation reference"/>
    <w:semiHidden/>
    <w:unhideWhenUsed/>
    <w:rsid w:val="00B031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319B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semiHidden/>
    <w:rsid w:val="00B031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19B"/>
    <w:rPr>
      <w:b/>
      <w:bCs/>
    </w:rPr>
  </w:style>
  <w:style w:type="character" w:customStyle="1" w:styleId="CommentSubjectChar">
    <w:name w:val="Comment Subject Char"/>
    <w:link w:val="CommentSubject"/>
    <w:semiHidden/>
    <w:rsid w:val="00B0319B"/>
    <w:rPr>
      <w:rFonts w:ascii="Times New Roman" w:eastAsia="Times New Roman" w:hAnsi="Times New Roman"/>
      <w:b/>
      <w:bCs/>
    </w:rPr>
  </w:style>
  <w:style w:type="paragraph" w:styleId="Revision">
    <w:name w:val="Revision"/>
    <w:hidden/>
    <w:semiHidden/>
    <w:rsid w:val="00B031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0319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31C5F"/>
    <w:rPr>
      <w:color w:val="605E5C"/>
      <w:shd w:val="clear" w:color="auto" w:fill="E1DFDD"/>
    </w:rPr>
  </w:style>
  <w:style w:type="character" w:styleId="PageNumber">
    <w:name w:val="page number"/>
    <w:rsid w:val="00C20B37"/>
  </w:style>
  <w:style w:type="character" w:styleId="UnresolvedMention">
    <w:name w:val="Unresolved Mention"/>
    <w:basedOn w:val="DefaultParagraphFont"/>
    <w:uiPriority w:val="99"/>
    <w:semiHidden/>
    <w:unhideWhenUsed/>
    <w:rsid w:val="001A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BCServices@wcgclinica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irb-resources/ibc-form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9C311-8D4B-439D-9167-B7762A2F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20382-AE66-43D6-B2A9-0FFB29269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C0CB3-AC4C-4824-91E8-ABD1BAD358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0A525-3DAF-4A94-9D2E-F080BCF3F9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WIRB-Copernicus Group</Company>
  <LinksUpToDate>false</LinksUpToDate>
  <CharactersWithSpaces>8622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Doyle</dc:creator>
  <cp:lastModifiedBy>eweisenfeld</cp:lastModifiedBy>
  <cp:revision>2</cp:revision>
  <cp:lastPrinted>2019-10-04T15:06:00Z</cp:lastPrinted>
  <dcterms:created xsi:type="dcterms:W3CDTF">2025-04-25T18:15:00Z</dcterms:created>
  <dcterms:modified xsi:type="dcterms:W3CDTF">2025-04-25T18:15:00Z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2025-03-11T20:10:07Z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0222824c-d249-42bb-a88e-b9ecd2a5fe86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